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54" w:rsidRPr="00C2261B" w:rsidRDefault="00C53354" w:rsidP="009932AD">
      <w:pPr>
        <w:spacing w:line="276" w:lineRule="auto"/>
        <w:ind w:left="2694" w:right="217"/>
        <w:rPr>
          <w:rFonts w:ascii="Times New Roman" w:hAnsi="Times New Roman"/>
          <w:b/>
          <w:u w:val="single"/>
        </w:rPr>
      </w:pPr>
      <w:r w:rsidRPr="00C2261B">
        <w:rPr>
          <w:rFonts w:ascii="Times New Roman" w:hAnsi="Times New Roman"/>
          <w:b/>
        </w:rPr>
        <w:t>ALFREDO SCHAFF FILHO</w:t>
      </w:r>
      <w:r w:rsidRPr="00C2261B">
        <w:rPr>
          <w:rFonts w:ascii="Times New Roman" w:hAnsi="Times New Roman"/>
        </w:rPr>
        <w:t>, vereador abaixo assinado, usando das atribuições que lhe são conferidas por lei, apresenta à judiciosa apreciação da Colenda Câmara de Vereadores o seguinte:</w:t>
      </w:r>
    </w:p>
    <w:p w:rsidR="00C53354" w:rsidRPr="00C2261B" w:rsidRDefault="00C53354" w:rsidP="009932AD">
      <w:pPr>
        <w:autoSpaceDE w:val="0"/>
        <w:autoSpaceDN w:val="0"/>
        <w:adjustRightInd w:val="0"/>
        <w:ind w:left="3420" w:right="217"/>
        <w:rPr>
          <w:rFonts w:ascii="Times New Roman" w:hAnsi="Times New Roman"/>
          <w:u w:val="single"/>
        </w:rPr>
      </w:pPr>
    </w:p>
    <w:p w:rsidR="00C53354" w:rsidRPr="00C2261B" w:rsidRDefault="00C53354" w:rsidP="009932AD">
      <w:pPr>
        <w:autoSpaceDE w:val="0"/>
        <w:autoSpaceDN w:val="0"/>
        <w:adjustRightInd w:val="0"/>
        <w:ind w:left="3420" w:right="217"/>
        <w:rPr>
          <w:rFonts w:ascii="Times New Roman" w:hAnsi="Times New Roman"/>
          <w:u w:val="single"/>
        </w:rPr>
      </w:pPr>
    </w:p>
    <w:p w:rsidR="00C53354" w:rsidRPr="00C2261B" w:rsidRDefault="00C53354" w:rsidP="009932AD">
      <w:pPr>
        <w:pStyle w:val="Ttulo2"/>
        <w:ind w:left="0" w:right="217"/>
        <w:jc w:val="center"/>
        <w:rPr>
          <w:rFonts w:ascii="Times New Roman" w:hAnsi="Times New Roman" w:cs="Times New Roman"/>
          <w:b/>
        </w:rPr>
      </w:pPr>
      <w:r w:rsidRPr="00C2261B">
        <w:rPr>
          <w:rFonts w:ascii="Times New Roman" w:hAnsi="Times New Roman" w:cs="Times New Roman"/>
          <w:b/>
        </w:rPr>
        <w:t>PROJETO DE LEI Nº 22/2024</w:t>
      </w:r>
    </w:p>
    <w:p w:rsidR="00C53354" w:rsidRPr="00C2261B" w:rsidRDefault="00C53354" w:rsidP="009932AD">
      <w:pPr>
        <w:autoSpaceDE w:val="0"/>
        <w:autoSpaceDN w:val="0"/>
        <w:adjustRightInd w:val="0"/>
        <w:ind w:left="3420" w:right="217"/>
        <w:rPr>
          <w:rFonts w:ascii="Times New Roman" w:hAnsi="Times New Roman"/>
          <w:u w:val="single"/>
        </w:rPr>
      </w:pPr>
    </w:p>
    <w:p w:rsidR="00C53354" w:rsidRPr="00C2261B" w:rsidRDefault="00C53354" w:rsidP="009932AD">
      <w:pPr>
        <w:autoSpaceDE w:val="0"/>
        <w:autoSpaceDN w:val="0"/>
        <w:adjustRightInd w:val="0"/>
        <w:ind w:left="3420" w:right="217"/>
        <w:rPr>
          <w:rFonts w:ascii="Times New Roman" w:hAnsi="Times New Roman"/>
          <w:u w:val="single"/>
        </w:rPr>
      </w:pPr>
    </w:p>
    <w:p w:rsidR="00C53354" w:rsidRPr="00C2261B" w:rsidRDefault="00C53354" w:rsidP="009932AD">
      <w:pPr>
        <w:autoSpaceDE w:val="0"/>
        <w:autoSpaceDN w:val="0"/>
        <w:adjustRightInd w:val="0"/>
        <w:ind w:left="3420" w:right="217"/>
        <w:rPr>
          <w:rFonts w:ascii="Times New Roman" w:hAnsi="Times New Roman"/>
          <w:u w:val="single"/>
        </w:rPr>
      </w:pPr>
    </w:p>
    <w:p w:rsidR="00C53354" w:rsidRPr="00C2261B" w:rsidRDefault="00C53354" w:rsidP="00C2261B">
      <w:pPr>
        <w:pStyle w:val="Recuodecorpodetexto"/>
        <w:spacing w:line="360" w:lineRule="auto"/>
        <w:ind w:left="0" w:right="215"/>
        <w:rPr>
          <w:rFonts w:ascii="Times New Roman" w:hAnsi="Times New Roman" w:cs="Times New Roman"/>
          <w:b/>
          <w:bCs/>
          <w:i/>
          <w:caps/>
        </w:rPr>
      </w:pPr>
      <w:r w:rsidRPr="00C2261B">
        <w:rPr>
          <w:rFonts w:ascii="Times New Roman" w:hAnsi="Times New Roman" w:cs="Times New Roman"/>
          <w:b/>
          <w:i/>
        </w:rPr>
        <w:t xml:space="preserve">SÚMULA – </w:t>
      </w:r>
      <w:r w:rsidRPr="00C2261B">
        <w:rPr>
          <w:rFonts w:ascii="Times New Roman" w:hAnsi="Times New Roman" w:cs="Times New Roman"/>
          <w:b/>
          <w:bCs/>
          <w:i/>
        </w:rPr>
        <w:t xml:space="preserve">DISPÕE SOBRE O CADASTRAMENTO, MONITORAMENTO, PROTEÇÃO, CONSERVAÇÃO E RECUPERAÇÃO DAS NASCENTES EXISTENTES NO MUNICÍPIO </w:t>
      </w:r>
      <w:r w:rsidRPr="00C2261B">
        <w:rPr>
          <w:rFonts w:ascii="Times New Roman" w:hAnsi="Times New Roman" w:cs="Times New Roman"/>
          <w:b/>
          <w:bCs/>
          <w:i/>
          <w:caps/>
        </w:rPr>
        <w:t xml:space="preserve">de porecatu. </w:t>
      </w:r>
    </w:p>
    <w:p w:rsidR="00C53354" w:rsidRPr="00C2261B" w:rsidRDefault="00C53354" w:rsidP="00C2261B">
      <w:pPr>
        <w:spacing w:line="360" w:lineRule="auto"/>
        <w:ind w:right="215"/>
        <w:rPr>
          <w:rFonts w:ascii="Times New Roman" w:hAnsi="Times New Roman"/>
        </w:rPr>
      </w:pPr>
    </w:p>
    <w:p w:rsidR="00C53354" w:rsidRPr="00C2261B" w:rsidRDefault="00C53354" w:rsidP="00C2261B">
      <w:pPr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  <w:shd w:val="clear" w:color="auto" w:fill="FFFFFF"/>
        </w:rPr>
      </w:pPr>
      <w:r w:rsidRPr="00C2261B">
        <w:rPr>
          <w:rFonts w:ascii="Times New Roman" w:hAnsi="Times New Roman"/>
        </w:rPr>
        <w:tab/>
      </w:r>
      <w:r w:rsidRPr="00C2261B">
        <w:rPr>
          <w:rFonts w:ascii="Times New Roman" w:hAnsi="Times New Roman"/>
          <w:shd w:val="clear" w:color="auto" w:fill="FFFFFF"/>
        </w:rPr>
        <w:t>Art. 1º - Todas as nascentes existentes no território do Município de Porecatu, em propriedades públicas ou privadas, serão cadastradas e monitoradas para fins de proteção, recuperação e conservação dos recursos hídricos.</w:t>
      </w:r>
    </w:p>
    <w:p w:rsidR="00C2261B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§ 1º - O cadastramento referido no </w:t>
      </w:r>
      <w:r w:rsidRPr="00C2261B">
        <w:rPr>
          <w:rFonts w:ascii="Times New Roman" w:hAnsi="Times New Roman"/>
          <w:i/>
          <w:iCs/>
        </w:rPr>
        <w:t>caput </w:t>
      </w:r>
      <w:r w:rsidRPr="00C2261B">
        <w:rPr>
          <w:rFonts w:ascii="Times New Roman" w:hAnsi="Times New Roman"/>
        </w:rPr>
        <w:t>deste artigo será realizado pel</w:t>
      </w:r>
      <w:r w:rsidR="00FC102F" w:rsidRPr="00C2261B">
        <w:rPr>
          <w:rFonts w:ascii="Times New Roman" w:hAnsi="Times New Roman"/>
        </w:rPr>
        <w:t xml:space="preserve">a </w:t>
      </w:r>
      <w:r w:rsidR="00FC102F" w:rsidRPr="00C2261B">
        <w:rPr>
          <w:rFonts w:ascii="Times New Roman" w:hAnsi="Times New Roman"/>
          <w:spacing w:val="-5"/>
        </w:rPr>
        <w:t xml:space="preserve">Assessoria de Indústria, Comércio, Agricultura e Meio Ambiente </w:t>
      </w:r>
      <w:r w:rsidRPr="00C2261B">
        <w:rPr>
          <w:rFonts w:ascii="Times New Roman" w:hAnsi="Times New Roman"/>
        </w:rPr>
        <w:t>d</w:t>
      </w:r>
      <w:r w:rsidR="00FC102F" w:rsidRPr="00C2261B">
        <w:rPr>
          <w:rFonts w:ascii="Times New Roman" w:hAnsi="Times New Roman"/>
        </w:rPr>
        <w:t>o Município de Porecatu</w:t>
      </w:r>
      <w:r w:rsidRPr="00C2261B">
        <w:rPr>
          <w:rFonts w:ascii="Times New Roman" w:hAnsi="Times New Roman"/>
        </w:rPr>
        <w:t>.</w:t>
      </w:r>
    </w:p>
    <w:p w:rsidR="00C37868" w:rsidRPr="00C2261B" w:rsidRDefault="00C37868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§ 2º - O Poder Executivo será o responsável pel</w:t>
      </w:r>
      <w:r w:rsidR="00C2261B" w:rsidRPr="00C2261B">
        <w:rPr>
          <w:rFonts w:ascii="Times New Roman" w:hAnsi="Times New Roman"/>
        </w:rPr>
        <w:t xml:space="preserve">a instalação e </w:t>
      </w:r>
      <w:r w:rsidRPr="00C2261B">
        <w:rPr>
          <w:rFonts w:ascii="Times New Roman" w:hAnsi="Times New Roman"/>
        </w:rPr>
        <w:t xml:space="preserve">fornecimento de </w:t>
      </w:r>
      <w:r w:rsidR="00C2261B" w:rsidRPr="00C2261B">
        <w:rPr>
          <w:rFonts w:ascii="Times New Roman" w:hAnsi="Times New Roman"/>
        </w:rPr>
        <w:t xml:space="preserve">materiais para a preservação e para o </w:t>
      </w:r>
      <w:r w:rsidRPr="00C2261B">
        <w:rPr>
          <w:rFonts w:ascii="Times New Roman" w:hAnsi="Times New Roman"/>
        </w:rPr>
        <w:t>encanamento</w:t>
      </w:r>
      <w:r w:rsidR="00C2261B" w:rsidRPr="00C2261B">
        <w:rPr>
          <w:rFonts w:ascii="Times New Roman" w:hAnsi="Times New Roman"/>
        </w:rPr>
        <w:t>, quando necessário, das nascentes ou olhos d'água</w:t>
      </w:r>
      <w:r w:rsidRPr="00C2261B">
        <w:rPr>
          <w:rFonts w:ascii="Times New Roman" w:hAnsi="Times New Roman"/>
        </w:rPr>
        <w:t>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§ </w:t>
      </w:r>
      <w:r w:rsidR="00C37868" w:rsidRPr="00C2261B">
        <w:rPr>
          <w:rFonts w:ascii="Times New Roman" w:hAnsi="Times New Roman"/>
        </w:rPr>
        <w:t>3</w:t>
      </w:r>
      <w:r w:rsidRPr="00C2261B">
        <w:rPr>
          <w:rFonts w:ascii="Times New Roman" w:hAnsi="Times New Roman"/>
        </w:rPr>
        <w:t xml:space="preserve">º </w:t>
      </w:r>
      <w:r w:rsidR="00FC102F" w:rsidRPr="00C2261B">
        <w:rPr>
          <w:rFonts w:ascii="Times New Roman" w:hAnsi="Times New Roman"/>
        </w:rPr>
        <w:t xml:space="preserve">- </w:t>
      </w:r>
      <w:r w:rsidRPr="00C2261B">
        <w:rPr>
          <w:rFonts w:ascii="Times New Roman" w:hAnsi="Times New Roman"/>
        </w:rPr>
        <w:t>O cadastramento observará as informações técnicas necessárias e suficientes ao perfeito conhecimento da nascente, sua localização e o contexto territorial do seu entorno contendo no mínimo os seguintes elementos: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I - georreferenciamento da nascente em coordenadas mediante o uso do GPS - Sistema de posicionamento global;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II - descrição da área;</w:t>
      </w:r>
    </w:p>
    <w:p w:rsidR="009932AD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III - </w:t>
      </w:r>
      <w:r w:rsidR="009932AD" w:rsidRPr="00C2261B">
        <w:rPr>
          <w:rFonts w:ascii="Times New Roman" w:hAnsi="Times New Roman"/>
        </w:rPr>
        <w:t xml:space="preserve">definição de um nome para identificação da </w:t>
      </w:r>
      <w:r w:rsidR="009932AD" w:rsidRPr="00C2261B">
        <w:rPr>
          <w:rFonts w:ascii="Times New Roman" w:hAnsi="Times New Roman"/>
          <w:shd w:val="clear" w:color="auto" w:fill="FFFFFF"/>
        </w:rPr>
        <w:t xml:space="preserve">nascente </w:t>
      </w:r>
      <w:r w:rsidR="00C2261B">
        <w:rPr>
          <w:rFonts w:ascii="Times New Roman" w:hAnsi="Times New Roman"/>
          <w:shd w:val="clear" w:color="auto" w:fill="FFFFFF"/>
        </w:rPr>
        <w:t xml:space="preserve">e/ou olho </w:t>
      </w:r>
      <w:r w:rsidR="009932AD" w:rsidRPr="00C2261B">
        <w:rPr>
          <w:rFonts w:ascii="Times New Roman" w:hAnsi="Times New Roman"/>
          <w:shd w:val="clear" w:color="auto" w:fill="FFFFFF"/>
        </w:rPr>
        <w:t>d`água e a catalogação do nome e o número de registro de imóveis da propriedade onde se encontra a nascente;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IV - caracterização do entorno da nascente num raio mínimo de cinquenta metros, notadamente vegetação, edificações, ocorrências ambientais, cursos d'água e drenagem;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lastRenderedPageBreak/>
        <w:t>V - usos ou atividades existentes na área;</w:t>
      </w:r>
    </w:p>
    <w:p w:rsidR="00C53354" w:rsidRPr="00C2261B" w:rsidRDefault="009932AD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VI</w:t>
      </w:r>
      <w:r w:rsidR="00C53354" w:rsidRPr="00C2261B">
        <w:rPr>
          <w:rFonts w:ascii="Times New Roman" w:hAnsi="Times New Roman"/>
        </w:rPr>
        <w:t xml:space="preserve"> - </w:t>
      </w:r>
      <w:r w:rsidR="00667FEA" w:rsidRPr="00C2261B">
        <w:rPr>
          <w:rFonts w:ascii="Times New Roman" w:hAnsi="Times New Roman"/>
        </w:rPr>
        <w:t>volume do manancial.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Art. 2º</w:t>
      </w:r>
      <w:r w:rsidR="004E1304" w:rsidRPr="00C2261B">
        <w:rPr>
          <w:rFonts w:ascii="Times New Roman" w:hAnsi="Times New Roman"/>
        </w:rPr>
        <w:t xml:space="preserve"> -</w:t>
      </w:r>
      <w:r w:rsidRPr="00C2261B">
        <w:rPr>
          <w:rFonts w:ascii="Times New Roman" w:hAnsi="Times New Roman"/>
        </w:rPr>
        <w:t xml:space="preserve"> Consideram-se nascentes ou olhos d'água, para efeito de aplicação desta Lei, os locais onde afloram, naturalmente, mesmo que de forma intermitente, a água subterrânea.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Art. 3º </w:t>
      </w:r>
      <w:r w:rsidR="004E1304" w:rsidRPr="00C2261B">
        <w:rPr>
          <w:rFonts w:ascii="Times New Roman" w:hAnsi="Times New Roman"/>
        </w:rPr>
        <w:t xml:space="preserve">- </w:t>
      </w:r>
      <w:r w:rsidRPr="00C2261B">
        <w:rPr>
          <w:rFonts w:ascii="Times New Roman" w:hAnsi="Times New Roman"/>
        </w:rPr>
        <w:t>O cadastramento será realizado nas áreas públicas e nas propriedades particulares, mediante comunicação prévia ao proprietário ou ao responsável pelo uso da propriedade.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Art. 4º </w:t>
      </w:r>
      <w:r w:rsidR="004E1304" w:rsidRPr="00C2261B">
        <w:rPr>
          <w:rFonts w:ascii="Times New Roman" w:hAnsi="Times New Roman"/>
        </w:rPr>
        <w:t xml:space="preserve">- </w:t>
      </w:r>
      <w:r w:rsidRPr="00C2261B">
        <w:rPr>
          <w:rFonts w:ascii="Times New Roman" w:hAnsi="Times New Roman"/>
        </w:rPr>
        <w:t>Qualquer cidadão poderá solicitar ao órgão municipal competente o cadastramento de uma nascente.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Art. 5º </w:t>
      </w:r>
      <w:r w:rsidR="004E1304" w:rsidRPr="00C2261B">
        <w:rPr>
          <w:rFonts w:ascii="Times New Roman" w:hAnsi="Times New Roman"/>
        </w:rPr>
        <w:t xml:space="preserve">- </w:t>
      </w:r>
      <w:r w:rsidRPr="00C2261B">
        <w:rPr>
          <w:rFonts w:ascii="Times New Roman" w:hAnsi="Times New Roman"/>
        </w:rPr>
        <w:t>O Município poderá estabelecer Convênio de Cooperação Técnica com os órgãos de meio ambiente federais, estaduais, instituições de ensino, entidades da sociedade civil e outras organizações similares, que tenham por finalidade atuar na área de proteção ambiental, visando a observância dos dispositivos desta Lei.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Art. 6º </w:t>
      </w:r>
      <w:r w:rsidR="004E1304" w:rsidRPr="00C2261B">
        <w:rPr>
          <w:rFonts w:ascii="Times New Roman" w:hAnsi="Times New Roman"/>
        </w:rPr>
        <w:t xml:space="preserve">- </w:t>
      </w:r>
      <w:r w:rsidRPr="00C2261B">
        <w:rPr>
          <w:rFonts w:ascii="Times New Roman" w:hAnsi="Times New Roman"/>
        </w:rPr>
        <w:t>O Poder Executivo estimulará a conservação e a recuperação das nascentes e do seu entorno e a manutenção da qualidade da água.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Art. 7º </w:t>
      </w:r>
      <w:r w:rsidR="004E1304" w:rsidRPr="00C2261B">
        <w:rPr>
          <w:rFonts w:ascii="Times New Roman" w:hAnsi="Times New Roman"/>
        </w:rPr>
        <w:t xml:space="preserve">- </w:t>
      </w:r>
      <w:r w:rsidRPr="00C2261B">
        <w:rPr>
          <w:rFonts w:ascii="Times New Roman" w:hAnsi="Times New Roman"/>
        </w:rPr>
        <w:t>O Poder Executivo deverá estimular o uso sustentável das águas da nascente, desde que devidamente autorizada pelo órgão competente.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Art. 8º </w:t>
      </w:r>
      <w:r w:rsidR="004E1304" w:rsidRPr="00C2261B">
        <w:rPr>
          <w:rFonts w:ascii="Times New Roman" w:hAnsi="Times New Roman"/>
        </w:rPr>
        <w:t xml:space="preserve">- </w:t>
      </w:r>
      <w:r w:rsidRPr="00C2261B">
        <w:rPr>
          <w:rFonts w:ascii="Times New Roman" w:hAnsi="Times New Roman"/>
        </w:rPr>
        <w:t>Caberá ao Poder Executivo criar um plano de educação ambiental visando a sensibilização da população acerca da importância da proteção, conservação e recuperação das nascentes existentes no Município.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Art. </w:t>
      </w:r>
      <w:r w:rsidR="004E1304" w:rsidRPr="00C2261B">
        <w:rPr>
          <w:rFonts w:ascii="Times New Roman" w:hAnsi="Times New Roman"/>
        </w:rPr>
        <w:t xml:space="preserve">9º - </w:t>
      </w:r>
      <w:r w:rsidRPr="00C2261B">
        <w:rPr>
          <w:rFonts w:ascii="Times New Roman" w:hAnsi="Times New Roman"/>
        </w:rPr>
        <w:t xml:space="preserve">Caberá ao Poder Executivo </w:t>
      </w:r>
      <w:r w:rsidR="004E1304" w:rsidRPr="00C2261B">
        <w:rPr>
          <w:rFonts w:ascii="Times New Roman" w:hAnsi="Times New Roman"/>
        </w:rPr>
        <w:t xml:space="preserve">Municipal de Porecatu </w:t>
      </w:r>
      <w:r w:rsidRPr="00C2261B">
        <w:rPr>
          <w:rFonts w:ascii="Times New Roman" w:hAnsi="Times New Roman"/>
        </w:rPr>
        <w:t xml:space="preserve">elaborar </w:t>
      </w:r>
      <w:r w:rsidR="004E1304" w:rsidRPr="00C2261B">
        <w:rPr>
          <w:rFonts w:ascii="Times New Roman" w:hAnsi="Times New Roman"/>
        </w:rPr>
        <w:t>o</w:t>
      </w:r>
      <w:r w:rsidRPr="00C2261B">
        <w:rPr>
          <w:rFonts w:ascii="Times New Roman" w:hAnsi="Times New Roman"/>
        </w:rPr>
        <w:t xml:space="preserve"> mapeamento colaborativo das nascentes existentes no Município a fim de facilitar o cumprimento desta Lei.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Art 1</w:t>
      </w:r>
      <w:r w:rsidR="004E1304" w:rsidRPr="00C2261B">
        <w:rPr>
          <w:rFonts w:ascii="Times New Roman" w:hAnsi="Times New Roman"/>
        </w:rPr>
        <w:t xml:space="preserve">0 - </w:t>
      </w:r>
      <w:r w:rsidRPr="00C2261B">
        <w:rPr>
          <w:rFonts w:ascii="Times New Roman" w:hAnsi="Times New Roman"/>
        </w:rPr>
        <w:t>Os licenciamentos ambientais no âmbito do Município deverão ser instruídos com atestado de que a área da obra não comporta nenhuma nascente.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Art. 1</w:t>
      </w:r>
      <w:r w:rsidR="004E1304" w:rsidRPr="00C2261B">
        <w:rPr>
          <w:rFonts w:ascii="Times New Roman" w:hAnsi="Times New Roman"/>
        </w:rPr>
        <w:t>1 -</w:t>
      </w:r>
      <w:r w:rsidRPr="00C2261B">
        <w:rPr>
          <w:rFonts w:ascii="Times New Roman" w:hAnsi="Times New Roman"/>
        </w:rPr>
        <w:t xml:space="preserve"> Ressalvada medidas de limpeza e manutenção, fica proibida qualquer intervenção nas nascentes, mesmo que não perenes, num raio de cinquenta metros, nos termos da Lei Federal nº 12.651, de 25 de maio de 2012.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lastRenderedPageBreak/>
        <w:t>Art. 1</w:t>
      </w:r>
      <w:r w:rsidR="004E1304" w:rsidRPr="00C2261B">
        <w:rPr>
          <w:rFonts w:ascii="Times New Roman" w:hAnsi="Times New Roman"/>
        </w:rPr>
        <w:t>2 -</w:t>
      </w:r>
      <w:r w:rsidRPr="00C2261B">
        <w:rPr>
          <w:rFonts w:ascii="Times New Roman" w:hAnsi="Times New Roman"/>
        </w:rPr>
        <w:t xml:space="preserve"> Aos infratores serão aplicadas multas no valor de </w:t>
      </w:r>
      <w:r w:rsidR="004E1304" w:rsidRPr="00C2261B">
        <w:rPr>
          <w:rFonts w:ascii="Times New Roman" w:hAnsi="Times New Roman"/>
        </w:rPr>
        <w:t xml:space="preserve">03 (três) a 30 (trinta) UFM (Unidade Fiscal Municipal) </w:t>
      </w:r>
      <w:r w:rsidRPr="00C2261B">
        <w:rPr>
          <w:rFonts w:ascii="Times New Roman" w:hAnsi="Times New Roman"/>
        </w:rPr>
        <w:t>por constatação de infração, a ser regulamentada conforme o grau da infração, a natureza física ou jurídica do infrator e da renda do infrator.</w:t>
      </w:r>
    </w:p>
    <w:p w:rsidR="00C53354" w:rsidRPr="00C2261B" w:rsidRDefault="004E130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Parágrafo Único - </w:t>
      </w:r>
      <w:r w:rsidR="00C53354" w:rsidRPr="00C2261B">
        <w:rPr>
          <w:rFonts w:ascii="Times New Roman" w:hAnsi="Times New Roman"/>
        </w:rPr>
        <w:t xml:space="preserve">As multas aplicadas serão revertidas para </w:t>
      </w:r>
      <w:r w:rsidRPr="00C2261B">
        <w:rPr>
          <w:rFonts w:ascii="Times New Roman" w:hAnsi="Times New Roman"/>
        </w:rPr>
        <w:t xml:space="preserve">os </w:t>
      </w:r>
      <w:r w:rsidR="00C53354" w:rsidRPr="00C2261B">
        <w:rPr>
          <w:rFonts w:ascii="Times New Roman" w:hAnsi="Times New Roman"/>
        </w:rPr>
        <w:t>projetos e programas de proteção de nascentes e mananciais.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Art. 1</w:t>
      </w:r>
      <w:r w:rsidR="004E1304" w:rsidRPr="00C2261B">
        <w:rPr>
          <w:rFonts w:ascii="Times New Roman" w:hAnsi="Times New Roman"/>
        </w:rPr>
        <w:t>3 -</w:t>
      </w:r>
      <w:r w:rsidRPr="00C2261B">
        <w:rPr>
          <w:rFonts w:ascii="Times New Roman" w:hAnsi="Times New Roman"/>
        </w:rPr>
        <w:t xml:space="preserve"> Ao órgão responsável pela execução das políticas de meio ambiente da Administração Pública Municipal caberá exercer a fiscalização do cumprimento desta Lei, autuando os responsáveis que a infringirem.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Art. 1</w:t>
      </w:r>
      <w:r w:rsidR="004E1304" w:rsidRPr="00C2261B">
        <w:rPr>
          <w:rFonts w:ascii="Times New Roman" w:hAnsi="Times New Roman"/>
        </w:rPr>
        <w:t xml:space="preserve">4 - </w:t>
      </w:r>
      <w:r w:rsidRPr="00C2261B">
        <w:rPr>
          <w:rFonts w:ascii="Times New Roman" w:hAnsi="Times New Roman"/>
        </w:rPr>
        <w:t>O Poder Executivo regulamentará, no que couber, a presente Lei.</w:t>
      </w:r>
    </w:p>
    <w:p w:rsid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  <w:bCs/>
        </w:rPr>
        <w:t>Art. 1</w:t>
      </w:r>
      <w:r w:rsidR="004E1304" w:rsidRPr="00C2261B">
        <w:rPr>
          <w:rFonts w:ascii="Times New Roman" w:hAnsi="Times New Roman"/>
          <w:bCs/>
        </w:rPr>
        <w:t xml:space="preserve">5 </w:t>
      </w:r>
      <w:r w:rsidRPr="00C2261B">
        <w:rPr>
          <w:rFonts w:ascii="Times New Roman" w:hAnsi="Times New Roman"/>
          <w:bCs/>
        </w:rPr>
        <w:t>-</w:t>
      </w:r>
      <w:r w:rsidRPr="00C2261B">
        <w:rPr>
          <w:rFonts w:ascii="Times New Roman" w:hAnsi="Times New Roman"/>
          <w:b/>
          <w:bCs/>
        </w:rPr>
        <w:t xml:space="preserve"> </w:t>
      </w:r>
      <w:r w:rsidRPr="00C2261B">
        <w:rPr>
          <w:rFonts w:ascii="Times New Roman" w:hAnsi="Times New Roman"/>
        </w:rPr>
        <w:t>Esta Lei entra em vigor na data de sua publicação, revogadas disposições em contrário.</w:t>
      </w:r>
    </w:p>
    <w:p w:rsidR="00C53354" w:rsidRPr="00C2261B" w:rsidRDefault="00C53354" w:rsidP="00C2261B">
      <w:pPr>
        <w:shd w:val="clear" w:color="auto" w:fill="FFFFFF"/>
        <w:tabs>
          <w:tab w:val="left" w:pos="142"/>
        </w:tabs>
        <w:spacing w:line="360" w:lineRule="auto"/>
        <w:ind w:right="215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Sala das Sessões, </w:t>
      </w:r>
      <w:r w:rsidR="004E1304" w:rsidRPr="00C2261B">
        <w:rPr>
          <w:rFonts w:ascii="Times New Roman" w:hAnsi="Times New Roman"/>
        </w:rPr>
        <w:t>14</w:t>
      </w:r>
      <w:r w:rsidRPr="00C2261B">
        <w:rPr>
          <w:rFonts w:ascii="Times New Roman" w:hAnsi="Times New Roman"/>
        </w:rPr>
        <w:t xml:space="preserve"> de </w:t>
      </w:r>
      <w:r w:rsidR="004E1304" w:rsidRPr="00C2261B">
        <w:rPr>
          <w:rFonts w:ascii="Times New Roman" w:hAnsi="Times New Roman"/>
        </w:rPr>
        <w:t>junho</w:t>
      </w:r>
      <w:r w:rsidRPr="00C2261B">
        <w:rPr>
          <w:rFonts w:ascii="Times New Roman" w:hAnsi="Times New Roman"/>
        </w:rPr>
        <w:t xml:space="preserve"> de 202</w:t>
      </w:r>
      <w:r w:rsidR="004E1304" w:rsidRPr="00C2261B">
        <w:rPr>
          <w:rFonts w:ascii="Times New Roman" w:hAnsi="Times New Roman"/>
        </w:rPr>
        <w:t>4</w:t>
      </w:r>
      <w:r w:rsidRPr="00C2261B">
        <w:rPr>
          <w:rFonts w:ascii="Times New Roman" w:hAnsi="Times New Roman"/>
        </w:rPr>
        <w:t>.</w:t>
      </w:r>
    </w:p>
    <w:p w:rsidR="00C53354" w:rsidRPr="00C2261B" w:rsidRDefault="00C53354" w:rsidP="009932AD">
      <w:pPr>
        <w:autoSpaceDE w:val="0"/>
        <w:autoSpaceDN w:val="0"/>
        <w:adjustRightInd w:val="0"/>
        <w:ind w:right="217"/>
        <w:jc w:val="center"/>
        <w:rPr>
          <w:rFonts w:ascii="Times New Roman" w:hAnsi="Times New Roman"/>
        </w:rPr>
      </w:pPr>
    </w:p>
    <w:p w:rsidR="00C53354" w:rsidRPr="00C2261B" w:rsidRDefault="00C53354" w:rsidP="009932AD">
      <w:pPr>
        <w:autoSpaceDE w:val="0"/>
        <w:autoSpaceDN w:val="0"/>
        <w:adjustRightInd w:val="0"/>
        <w:ind w:right="217"/>
        <w:jc w:val="center"/>
        <w:rPr>
          <w:rFonts w:ascii="Times New Roman" w:hAnsi="Times New Roman"/>
        </w:rPr>
      </w:pPr>
    </w:p>
    <w:p w:rsidR="00C53354" w:rsidRPr="00C2261B" w:rsidRDefault="00C53354" w:rsidP="009932AD">
      <w:pPr>
        <w:autoSpaceDE w:val="0"/>
        <w:autoSpaceDN w:val="0"/>
        <w:adjustRightInd w:val="0"/>
        <w:ind w:right="217"/>
        <w:rPr>
          <w:rFonts w:ascii="Times New Roman" w:hAnsi="Times New Roman"/>
        </w:rPr>
      </w:pPr>
    </w:p>
    <w:p w:rsidR="00C53354" w:rsidRPr="00C2261B" w:rsidRDefault="00C53354" w:rsidP="009932AD">
      <w:pPr>
        <w:ind w:right="217"/>
        <w:jc w:val="center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ALFREDO SCHAFF FILHO </w:t>
      </w:r>
    </w:p>
    <w:p w:rsidR="00C53354" w:rsidRPr="00C2261B" w:rsidRDefault="00C53354" w:rsidP="009932AD">
      <w:pPr>
        <w:ind w:right="217"/>
        <w:jc w:val="center"/>
        <w:rPr>
          <w:rFonts w:ascii="Times New Roman" w:hAnsi="Times New Roman"/>
        </w:rPr>
      </w:pPr>
      <w:r w:rsidRPr="00C2261B">
        <w:rPr>
          <w:rFonts w:ascii="Times New Roman" w:hAnsi="Times New Roman"/>
        </w:rPr>
        <w:t>VEREADOR</w:t>
      </w:r>
    </w:p>
    <w:p w:rsidR="00C53354" w:rsidRPr="00C2261B" w:rsidRDefault="00C53354" w:rsidP="009932AD">
      <w:pPr>
        <w:ind w:right="217"/>
        <w:rPr>
          <w:rFonts w:ascii="Times New Roman" w:hAnsi="Times New Roman"/>
        </w:rPr>
      </w:pPr>
    </w:p>
    <w:p w:rsidR="00C53354" w:rsidRPr="00C2261B" w:rsidRDefault="00C53354" w:rsidP="009932AD">
      <w:pPr>
        <w:autoSpaceDE w:val="0"/>
        <w:autoSpaceDN w:val="0"/>
        <w:adjustRightInd w:val="0"/>
        <w:ind w:right="217"/>
        <w:rPr>
          <w:rFonts w:ascii="Times New Roman" w:hAnsi="Times New Roman"/>
        </w:rPr>
      </w:pPr>
    </w:p>
    <w:p w:rsidR="00C53354" w:rsidRPr="00C2261B" w:rsidRDefault="00C53354" w:rsidP="009932AD">
      <w:pPr>
        <w:autoSpaceDE w:val="0"/>
        <w:autoSpaceDN w:val="0"/>
        <w:adjustRightInd w:val="0"/>
        <w:ind w:right="217"/>
        <w:rPr>
          <w:rFonts w:ascii="Times New Roman" w:hAnsi="Times New Roman"/>
        </w:rPr>
      </w:pPr>
      <w:r w:rsidRPr="00C2261B">
        <w:rPr>
          <w:rFonts w:ascii="Times New Roman" w:hAnsi="Times New Roman"/>
        </w:rPr>
        <w:t>Apoiamento:</w:t>
      </w:r>
    </w:p>
    <w:p w:rsidR="00C53354" w:rsidRPr="00C2261B" w:rsidRDefault="00C53354" w:rsidP="00C53354">
      <w:pPr>
        <w:autoSpaceDE w:val="0"/>
        <w:autoSpaceDN w:val="0"/>
        <w:adjustRightInd w:val="0"/>
        <w:ind w:right="358"/>
        <w:rPr>
          <w:rFonts w:ascii="Times New Roman" w:hAnsi="Times New Roman"/>
          <w:color w:val="000000" w:themeColor="text1"/>
        </w:rPr>
      </w:pPr>
    </w:p>
    <w:p w:rsidR="004E1304" w:rsidRPr="00C2261B" w:rsidRDefault="004E1304" w:rsidP="00C53354">
      <w:pPr>
        <w:pStyle w:val="Ttulo1"/>
        <w:spacing w:line="276" w:lineRule="auto"/>
        <w:ind w:right="357"/>
        <w:rPr>
          <w:rFonts w:ascii="Times New Roman" w:hAnsi="Times New Roman" w:cs="Times New Roman"/>
          <w:color w:val="000000" w:themeColor="text1"/>
        </w:rPr>
      </w:pPr>
    </w:p>
    <w:p w:rsidR="004E1304" w:rsidRPr="00C2261B" w:rsidRDefault="004E1304" w:rsidP="00C53354">
      <w:pPr>
        <w:pStyle w:val="Ttulo1"/>
        <w:spacing w:line="276" w:lineRule="auto"/>
        <w:ind w:right="357"/>
        <w:rPr>
          <w:rFonts w:ascii="Times New Roman" w:hAnsi="Times New Roman" w:cs="Times New Roman"/>
          <w:color w:val="000000" w:themeColor="text1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4E1304">
      <w:pPr>
        <w:rPr>
          <w:rFonts w:ascii="Times New Roman" w:hAnsi="Times New Roman"/>
        </w:rPr>
      </w:pPr>
    </w:p>
    <w:p w:rsidR="004E1304" w:rsidRPr="00C2261B" w:rsidRDefault="004E1304" w:rsidP="00B170AB">
      <w:pPr>
        <w:rPr>
          <w:rFonts w:ascii="Times New Roman" w:hAnsi="Times New Roman"/>
        </w:rPr>
      </w:pPr>
    </w:p>
    <w:p w:rsidR="004E1304" w:rsidRPr="00C2261B" w:rsidRDefault="004E1304" w:rsidP="00B170AB">
      <w:pPr>
        <w:rPr>
          <w:rFonts w:ascii="Times New Roman" w:hAnsi="Times New Roman"/>
        </w:rPr>
      </w:pPr>
    </w:p>
    <w:p w:rsidR="004E1304" w:rsidRPr="00C2261B" w:rsidRDefault="004E1304" w:rsidP="00B170AB">
      <w:pPr>
        <w:rPr>
          <w:rFonts w:ascii="Times New Roman" w:hAnsi="Times New Roman"/>
        </w:rPr>
      </w:pPr>
    </w:p>
    <w:p w:rsidR="00C53354" w:rsidRPr="00C2261B" w:rsidRDefault="00C53354" w:rsidP="00B170AB">
      <w:pPr>
        <w:pStyle w:val="Ttulo1"/>
        <w:ind w:right="357"/>
        <w:rPr>
          <w:rFonts w:ascii="Times New Roman" w:hAnsi="Times New Roman" w:cs="Times New Roman"/>
        </w:rPr>
      </w:pPr>
      <w:r w:rsidRPr="00C2261B">
        <w:rPr>
          <w:rFonts w:ascii="Times New Roman" w:hAnsi="Times New Roman" w:cs="Times New Roman"/>
        </w:rPr>
        <w:lastRenderedPageBreak/>
        <w:t>JUSTIFICATIVA</w:t>
      </w:r>
    </w:p>
    <w:p w:rsidR="00C53354" w:rsidRPr="00C2261B" w:rsidRDefault="00C53354" w:rsidP="00B170AB">
      <w:pPr>
        <w:autoSpaceDE w:val="0"/>
        <w:autoSpaceDN w:val="0"/>
        <w:adjustRightInd w:val="0"/>
        <w:ind w:right="357"/>
        <w:rPr>
          <w:rFonts w:ascii="Times New Roman" w:hAnsi="Times New Roman"/>
        </w:rPr>
      </w:pPr>
    </w:p>
    <w:p w:rsidR="00B170AB" w:rsidRPr="00C2261B" w:rsidRDefault="004E1304" w:rsidP="00C2261B">
      <w:pPr>
        <w:autoSpaceDE w:val="0"/>
        <w:autoSpaceDN w:val="0"/>
        <w:adjustRightInd w:val="0"/>
        <w:spacing w:after="120" w:line="360" w:lineRule="auto"/>
        <w:ind w:right="357" w:firstLine="1134"/>
        <w:rPr>
          <w:rFonts w:ascii="Times New Roman" w:hAnsi="Times New Roman"/>
          <w:shd w:val="clear" w:color="auto" w:fill="FFFFFF"/>
        </w:rPr>
      </w:pPr>
      <w:r w:rsidRPr="00C2261B">
        <w:rPr>
          <w:rFonts w:ascii="Times New Roman" w:hAnsi="Times New Roman"/>
          <w:shd w:val="clear" w:color="auto" w:fill="FFFFFF"/>
        </w:rPr>
        <w:t xml:space="preserve">A água é um recurso natural essencial para a vida em geral, seja humana, animal ou vegetal, ou seja, tudo depende de água. Á água é fundamental  </w:t>
      </w:r>
      <w:r w:rsidR="00894F44" w:rsidRPr="00C2261B">
        <w:rPr>
          <w:rFonts w:ascii="Times New Roman" w:hAnsi="Times New Roman"/>
          <w:shd w:val="clear" w:color="auto" w:fill="FFFFFF"/>
        </w:rPr>
        <w:t>para a conservação</w:t>
      </w:r>
      <w:r w:rsidRPr="00C2261B">
        <w:rPr>
          <w:rFonts w:ascii="Times New Roman" w:hAnsi="Times New Roman"/>
          <w:shd w:val="clear" w:color="auto" w:fill="FFFFFF"/>
        </w:rPr>
        <w:t xml:space="preserve"> da natureza, </w:t>
      </w:r>
      <w:r w:rsidR="00894F44" w:rsidRPr="00C2261B">
        <w:rPr>
          <w:rFonts w:ascii="Times New Roman" w:hAnsi="Times New Roman"/>
          <w:shd w:val="clear" w:color="auto" w:fill="FFFFFF"/>
        </w:rPr>
        <w:t xml:space="preserve">é também responsável por manter a qualidade do ar, </w:t>
      </w:r>
      <w:r w:rsidRPr="00C2261B">
        <w:rPr>
          <w:rFonts w:ascii="Times New Roman" w:hAnsi="Times New Roman"/>
          <w:shd w:val="clear" w:color="auto" w:fill="FFFFFF"/>
        </w:rPr>
        <w:t>abastecer lençóis freáticos e conservar a</w:t>
      </w:r>
      <w:r w:rsidR="00894F44" w:rsidRPr="00C2261B">
        <w:rPr>
          <w:rFonts w:ascii="Times New Roman" w:hAnsi="Times New Roman"/>
          <w:shd w:val="clear" w:color="auto" w:fill="FFFFFF"/>
        </w:rPr>
        <w:t>s vegetações em</w:t>
      </w:r>
      <w:r w:rsidRPr="00C2261B">
        <w:rPr>
          <w:rFonts w:ascii="Times New Roman" w:hAnsi="Times New Roman"/>
          <w:shd w:val="clear" w:color="auto" w:fill="FFFFFF"/>
        </w:rPr>
        <w:t xml:space="preserve"> todo o mundo, </w:t>
      </w:r>
      <w:r w:rsidR="00894F44" w:rsidRPr="00C2261B">
        <w:rPr>
          <w:rFonts w:ascii="Times New Roman" w:hAnsi="Times New Roman"/>
          <w:shd w:val="clear" w:color="auto" w:fill="FFFFFF"/>
        </w:rPr>
        <w:t>bem como, exerce</w:t>
      </w:r>
      <w:r w:rsidRPr="00C2261B">
        <w:rPr>
          <w:rFonts w:ascii="Times New Roman" w:hAnsi="Times New Roman"/>
          <w:shd w:val="clear" w:color="auto" w:fill="FFFFFF"/>
        </w:rPr>
        <w:t xml:space="preserve"> importante função na atividade da agricultura, </w:t>
      </w:r>
      <w:r w:rsidR="00B170AB" w:rsidRPr="00C2261B">
        <w:rPr>
          <w:rFonts w:ascii="Times New Roman" w:hAnsi="Times New Roman"/>
          <w:shd w:val="clear" w:color="auto" w:fill="FFFFFF"/>
        </w:rPr>
        <w:t>d</w:t>
      </w:r>
      <w:r w:rsidRPr="00C2261B">
        <w:rPr>
          <w:rFonts w:ascii="Times New Roman" w:hAnsi="Times New Roman"/>
          <w:shd w:val="clear" w:color="auto" w:fill="FFFFFF"/>
        </w:rPr>
        <w:t xml:space="preserve">as indústrias, </w:t>
      </w:r>
      <w:r w:rsidR="00B170AB" w:rsidRPr="00C2261B">
        <w:rPr>
          <w:rFonts w:ascii="Times New Roman" w:hAnsi="Times New Roman"/>
          <w:shd w:val="clear" w:color="auto" w:fill="FFFFFF"/>
        </w:rPr>
        <w:t>d</w:t>
      </w:r>
      <w:r w:rsidRPr="00C2261B">
        <w:rPr>
          <w:rFonts w:ascii="Times New Roman" w:hAnsi="Times New Roman"/>
          <w:shd w:val="clear" w:color="auto" w:fill="FFFFFF"/>
        </w:rPr>
        <w:t>a geração de energia elétrica, além de preservar a saúde dos seres vivos de todo o planeta.</w:t>
      </w:r>
    </w:p>
    <w:p w:rsidR="00894F44" w:rsidRPr="00C2261B" w:rsidRDefault="004E1304" w:rsidP="00C2261B">
      <w:pPr>
        <w:autoSpaceDE w:val="0"/>
        <w:autoSpaceDN w:val="0"/>
        <w:adjustRightInd w:val="0"/>
        <w:spacing w:after="120" w:line="360" w:lineRule="auto"/>
        <w:ind w:right="357" w:firstLine="1134"/>
        <w:rPr>
          <w:rFonts w:ascii="Times New Roman" w:hAnsi="Times New Roman"/>
          <w:shd w:val="clear" w:color="auto" w:fill="FFFFFF"/>
        </w:rPr>
      </w:pPr>
      <w:r w:rsidRPr="00C2261B">
        <w:rPr>
          <w:rFonts w:ascii="Times New Roman" w:hAnsi="Times New Roman"/>
          <w:shd w:val="clear" w:color="auto" w:fill="FFFFFF"/>
        </w:rPr>
        <w:t>Para os seres humanos, a ingestão de água potável é capaz de prevenir doenças, além de trazer diversos benefícios</w:t>
      </w:r>
      <w:r w:rsidR="00B170AB" w:rsidRPr="00C2261B">
        <w:rPr>
          <w:rFonts w:ascii="Times New Roman" w:hAnsi="Times New Roman"/>
          <w:shd w:val="clear" w:color="auto" w:fill="FFFFFF"/>
        </w:rPr>
        <w:t xml:space="preserve">, </w:t>
      </w:r>
      <w:r w:rsidRPr="00C2261B">
        <w:rPr>
          <w:rFonts w:ascii="Times New Roman" w:hAnsi="Times New Roman"/>
          <w:shd w:val="clear" w:color="auto" w:fill="FFFFFF"/>
        </w:rPr>
        <w:t xml:space="preserve">como regular a temperatura corporal, facilitar a digestão de </w:t>
      </w:r>
      <w:r w:rsidR="00B170AB" w:rsidRPr="00C2261B">
        <w:rPr>
          <w:rFonts w:ascii="Times New Roman" w:hAnsi="Times New Roman"/>
          <w:shd w:val="clear" w:color="auto" w:fill="FFFFFF"/>
        </w:rPr>
        <w:t>alimentos</w:t>
      </w:r>
      <w:r w:rsidRPr="00C2261B">
        <w:rPr>
          <w:rFonts w:ascii="Times New Roman" w:hAnsi="Times New Roman"/>
          <w:shd w:val="clear" w:color="auto" w:fill="FFFFFF"/>
        </w:rPr>
        <w:t>, auxiliar na absorção de nutrientes presentes nos alimentos e na eliminação de substâncias tóxicas do corpo, principalmente através da urina entre outros.</w:t>
      </w:r>
    </w:p>
    <w:p w:rsidR="00B170AB" w:rsidRPr="00C2261B" w:rsidRDefault="00894F44" w:rsidP="00C2261B">
      <w:pPr>
        <w:autoSpaceDE w:val="0"/>
        <w:autoSpaceDN w:val="0"/>
        <w:adjustRightInd w:val="0"/>
        <w:spacing w:after="120" w:line="360" w:lineRule="auto"/>
        <w:ind w:right="357" w:firstLine="1134"/>
        <w:rPr>
          <w:rFonts w:ascii="Times New Roman" w:hAnsi="Times New Roman"/>
        </w:rPr>
      </w:pPr>
      <w:r w:rsidRPr="00C2261B">
        <w:rPr>
          <w:rFonts w:ascii="Times New Roman" w:hAnsi="Times New Roman"/>
          <w:shd w:val="clear" w:color="auto" w:fill="FFFFFF"/>
        </w:rPr>
        <w:t xml:space="preserve">A água também é </w:t>
      </w:r>
      <w:r w:rsidR="00B170AB" w:rsidRPr="00C2261B">
        <w:rPr>
          <w:rFonts w:ascii="Times New Roman" w:hAnsi="Times New Roman"/>
          <w:shd w:val="clear" w:color="auto" w:fill="FFFFFF"/>
        </w:rPr>
        <w:t xml:space="preserve">fundamental para </w:t>
      </w:r>
      <w:r w:rsidRPr="00C2261B">
        <w:rPr>
          <w:rFonts w:ascii="Times New Roman" w:hAnsi="Times New Roman"/>
          <w:shd w:val="clear" w:color="auto" w:fill="FFFFFF"/>
        </w:rPr>
        <w:t>a </w:t>
      </w:r>
      <w:r w:rsidRPr="00C2261B">
        <w:rPr>
          <w:rFonts w:ascii="Times New Roman" w:hAnsi="Times New Roman"/>
        </w:rPr>
        <w:t>irrigação das lavouras, no abastecimento das cidades, nas atividades industriais, na geração de energia, extração mineral, navegação, turismo e no lazer.</w:t>
      </w:r>
      <w:r w:rsidR="00B170AB" w:rsidRPr="00C2261B">
        <w:rPr>
          <w:rFonts w:ascii="Times New Roman" w:hAnsi="Times New Roman"/>
        </w:rPr>
        <w:t xml:space="preserve"> No entanto, mesmo sendo a água um bem essencial para a vida de nosso planeta, a </w:t>
      </w:r>
      <w:r w:rsidR="00C53354" w:rsidRPr="00C2261B">
        <w:rPr>
          <w:rFonts w:ascii="Times New Roman" w:hAnsi="Times New Roman"/>
        </w:rPr>
        <w:t xml:space="preserve">sociedade </w:t>
      </w:r>
      <w:r w:rsidR="00B170AB" w:rsidRPr="00C2261B">
        <w:rPr>
          <w:rFonts w:ascii="Times New Roman" w:hAnsi="Times New Roman"/>
        </w:rPr>
        <w:t>em geral não tem li</w:t>
      </w:r>
      <w:r w:rsidR="00C53354" w:rsidRPr="00C2261B">
        <w:rPr>
          <w:rFonts w:ascii="Times New Roman" w:hAnsi="Times New Roman"/>
        </w:rPr>
        <w:t xml:space="preserve">dado </w:t>
      </w:r>
      <w:r w:rsidR="00B170AB" w:rsidRPr="00C2261B">
        <w:rPr>
          <w:rFonts w:ascii="Times New Roman" w:hAnsi="Times New Roman"/>
        </w:rPr>
        <w:t xml:space="preserve">muito bem </w:t>
      </w:r>
      <w:r w:rsidR="00C53354" w:rsidRPr="00C2261B">
        <w:rPr>
          <w:rFonts w:ascii="Times New Roman" w:hAnsi="Times New Roman"/>
        </w:rPr>
        <w:t xml:space="preserve">com </w:t>
      </w:r>
      <w:r w:rsidR="00B170AB" w:rsidRPr="00C2261B">
        <w:rPr>
          <w:rFonts w:ascii="Times New Roman" w:hAnsi="Times New Roman"/>
        </w:rPr>
        <w:t>a preservação d</w:t>
      </w:r>
      <w:r w:rsidR="00C53354" w:rsidRPr="00C2261B">
        <w:rPr>
          <w:rFonts w:ascii="Times New Roman" w:hAnsi="Times New Roman"/>
        </w:rPr>
        <w:t xml:space="preserve">as águas, </w:t>
      </w:r>
      <w:r w:rsidR="00B170AB" w:rsidRPr="00C2261B">
        <w:rPr>
          <w:rFonts w:ascii="Times New Roman" w:hAnsi="Times New Roman"/>
        </w:rPr>
        <w:t xml:space="preserve">de suas nascentes, de seus rios e mares, </w:t>
      </w:r>
      <w:r w:rsidR="00C53354" w:rsidRPr="00C2261B">
        <w:rPr>
          <w:rFonts w:ascii="Times New Roman" w:hAnsi="Times New Roman"/>
        </w:rPr>
        <w:t xml:space="preserve">causando sucessivos e históricos danos ambientais, </w:t>
      </w:r>
      <w:r w:rsidR="00B170AB" w:rsidRPr="00C2261B">
        <w:rPr>
          <w:rFonts w:ascii="Times New Roman" w:hAnsi="Times New Roman"/>
        </w:rPr>
        <w:t xml:space="preserve">e assim, </w:t>
      </w:r>
      <w:r w:rsidR="00C53354" w:rsidRPr="00C2261B">
        <w:rPr>
          <w:rFonts w:ascii="Times New Roman" w:hAnsi="Times New Roman"/>
        </w:rPr>
        <w:t>colocado em risco o equilíbrio hídrico de todo o mundo, tornando cada vez mais escassa a água potável e fazendo com que sua aquisição esteja cada vez mais cara e desigual.</w:t>
      </w:r>
    </w:p>
    <w:p w:rsidR="00C53354" w:rsidRPr="00C2261B" w:rsidRDefault="00C53354" w:rsidP="00C2261B">
      <w:pPr>
        <w:autoSpaceDE w:val="0"/>
        <w:autoSpaceDN w:val="0"/>
        <w:adjustRightInd w:val="0"/>
        <w:spacing w:after="120" w:line="360" w:lineRule="auto"/>
        <w:ind w:right="357" w:firstLine="1134"/>
        <w:rPr>
          <w:rFonts w:ascii="Times New Roman" w:hAnsi="Times New Roman"/>
        </w:rPr>
      </w:pPr>
      <w:r w:rsidRPr="00C2261B">
        <w:rPr>
          <w:rFonts w:ascii="Times New Roman" w:hAnsi="Times New Roman"/>
        </w:rPr>
        <w:t>Tratar adequadamente as nascentes</w:t>
      </w:r>
      <w:r w:rsidR="00B170AB" w:rsidRPr="00C2261B">
        <w:rPr>
          <w:rFonts w:ascii="Times New Roman" w:hAnsi="Times New Roman"/>
        </w:rPr>
        <w:t xml:space="preserve"> de água</w:t>
      </w:r>
      <w:r w:rsidRPr="00C2261B">
        <w:rPr>
          <w:rFonts w:ascii="Times New Roman" w:hAnsi="Times New Roman"/>
        </w:rPr>
        <w:t xml:space="preserve"> é </w:t>
      </w:r>
      <w:r w:rsidR="00B170AB" w:rsidRPr="00C2261B">
        <w:rPr>
          <w:rFonts w:ascii="Times New Roman" w:hAnsi="Times New Roman"/>
        </w:rPr>
        <w:t xml:space="preserve">um dos pontos </w:t>
      </w:r>
      <w:r w:rsidRPr="00C2261B">
        <w:rPr>
          <w:rFonts w:ascii="Times New Roman" w:hAnsi="Times New Roman"/>
        </w:rPr>
        <w:t>fundamenta</w:t>
      </w:r>
      <w:r w:rsidR="00B170AB" w:rsidRPr="00C2261B">
        <w:rPr>
          <w:rFonts w:ascii="Times New Roman" w:hAnsi="Times New Roman"/>
        </w:rPr>
        <w:t>is</w:t>
      </w:r>
      <w:r w:rsidRPr="00C2261B">
        <w:rPr>
          <w:rFonts w:ascii="Times New Roman" w:hAnsi="Times New Roman"/>
        </w:rPr>
        <w:t xml:space="preserve"> para a preservação desse be</w:t>
      </w:r>
      <w:r w:rsidR="00B170AB" w:rsidRPr="00C2261B">
        <w:rPr>
          <w:rFonts w:ascii="Times New Roman" w:hAnsi="Times New Roman"/>
        </w:rPr>
        <w:t>m</w:t>
      </w:r>
      <w:r w:rsidRPr="00C2261B">
        <w:rPr>
          <w:rFonts w:ascii="Times New Roman" w:hAnsi="Times New Roman"/>
        </w:rPr>
        <w:t xml:space="preserve"> natura</w:t>
      </w:r>
      <w:r w:rsidR="00B170AB" w:rsidRPr="00C2261B">
        <w:rPr>
          <w:rFonts w:ascii="Times New Roman" w:hAnsi="Times New Roman"/>
        </w:rPr>
        <w:t>l</w:t>
      </w:r>
      <w:r w:rsidRPr="00C2261B">
        <w:rPr>
          <w:rFonts w:ascii="Times New Roman" w:hAnsi="Times New Roman"/>
        </w:rPr>
        <w:t xml:space="preserve"> e para a manutenção do bioma local. Além disso, pode-se aproveitar, desde que com o manejo sustentável, parte desta água para o consumo urbano</w:t>
      </w:r>
      <w:r w:rsidR="00B170AB" w:rsidRPr="00C2261B">
        <w:rPr>
          <w:rFonts w:ascii="Times New Roman" w:hAnsi="Times New Roman"/>
        </w:rPr>
        <w:t>, proporcionando melhor qualidade de vida para nossos munícipes</w:t>
      </w:r>
      <w:r w:rsidRPr="00C2261B">
        <w:rPr>
          <w:rFonts w:ascii="Times New Roman" w:hAnsi="Times New Roman"/>
        </w:rPr>
        <w:t>.</w:t>
      </w:r>
    </w:p>
    <w:p w:rsidR="00C53354" w:rsidRDefault="00C53354" w:rsidP="00C2261B">
      <w:pPr>
        <w:autoSpaceDE w:val="0"/>
        <w:autoSpaceDN w:val="0"/>
        <w:adjustRightInd w:val="0"/>
        <w:spacing w:after="120" w:line="360" w:lineRule="auto"/>
        <w:ind w:right="217" w:firstLine="1418"/>
        <w:rPr>
          <w:rFonts w:ascii="Times New Roman" w:hAnsi="Times New Roman"/>
          <w:shd w:val="clear" w:color="auto" w:fill="FFFFFF"/>
        </w:rPr>
      </w:pPr>
      <w:r w:rsidRPr="00C2261B">
        <w:rPr>
          <w:rFonts w:ascii="Times New Roman" w:hAnsi="Times New Roman"/>
          <w:shd w:val="clear" w:color="auto" w:fill="FFFFFF"/>
        </w:rPr>
        <w:t xml:space="preserve">Assim, diante de todo o exposto, apresento a referida proposta para análise dos nobres pares. </w:t>
      </w:r>
    </w:p>
    <w:p w:rsidR="00C2261B" w:rsidRPr="00C2261B" w:rsidRDefault="00C2261B" w:rsidP="00C2261B">
      <w:pPr>
        <w:autoSpaceDE w:val="0"/>
        <w:autoSpaceDN w:val="0"/>
        <w:adjustRightInd w:val="0"/>
        <w:spacing w:after="120" w:line="360" w:lineRule="auto"/>
        <w:ind w:right="217" w:firstLine="1418"/>
        <w:rPr>
          <w:rFonts w:ascii="Times New Roman" w:hAnsi="Times New Roman"/>
          <w:shd w:val="clear" w:color="auto" w:fill="FFFFFF"/>
        </w:rPr>
      </w:pPr>
    </w:p>
    <w:p w:rsidR="00C53354" w:rsidRPr="00C2261B" w:rsidRDefault="00C53354" w:rsidP="00B170AB">
      <w:pPr>
        <w:ind w:right="358" w:firstLine="2268"/>
        <w:jc w:val="center"/>
        <w:rPr>
          <w:rFonts w:ascii="Times New Roman" w:hAnsi="Times New Roman"/>
        </w:rPr>
      </w:pPr>
    </w:p>
    <w:p w:rsidR="00C53354" w:rsidRPr="00C2261B" w:rsidRDefault="00C53354" w:rsidP="00B170AB">
      <w:pPr>
        <w:ind w:right="358"/>
        <w:jc w:val="center"/>
        <w:rPr>
          <w:rFonts w:ascii="Times New Roman" w:hAnsi="Times New Roman"/>
        </w:rPr>
      </w:pPr>
      <w:r w:rsidRPr="00C2261B">
        <w:rPr>
          <w:rFonts w:ascii="Times New Roman" w:hAnsi="Times New Roman"/>
        </w:rPr>
        <w:t xml:space="preserve">ALFREDO SCHAFF FILHO </w:t>
      </w:r>
    </w:p>
    <w:p w:rsidR="00D36551" w:rsidRPr="00C2261B" w:rsidRDefault="00C53354" w:rsidP="00B170AB">
      <w:pPr>
        <w:ind w:right="358"/>
        <w:jc w:val="center"/>
        <w:rPr>
          <w:rFonts w:ascii="Times New Roman" w:hAnsi="Times New Roman"/>
        </w:rPr>
      </w:pPr>
      <w:r w:rsidRPr="00C2261B">
        <w:rPr>
          <w:rFonts w:ascii="Times New Roman" w:hAnsi="Times New Roman"/>
        </w:rPr>
        <w:t>VEREADOR</w:t>
      </w:r>
    </w:p>
    <w:sectPr w:rsidR="00D36551" w:rsidRPr="00C2261B" w:rsidSect="00834FD5">
      <w:headerReference w:type="default" r:id="rId7"/>
      <w:footerReference w:type="default" r:id="rId8"/>
      <w:pgSz w:w="11906" w:h="16838"/>
      <w:pgMar w:top="3175" w:right="746" w:bottom="851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353" w:rsidRDefault="00172353" w:rsidP="00835314">
      <w:r>
        <w:separator/>
      </w:r>
    </w:p>
  </w:endnote>
  <w:endnote w:type="continuationSeparator" w:id="1">
    <w:p w:rsidR="00172353" w:rsidRDefault="00172353" w:rsidP="0083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852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834FD5" w:rsidRDefault="00050982" w:rsidP="0018056D">
            <w:pPr>
              <w:pStyle w:val="Rodap"/>
              <w:ind w:right="358"/>
              <w:jc w:val="right"/>
            </w:pPr>
            <w:r>
              <w:t xml:space="preserve">Página </w:t>
            </w:r>
            <w:r w:rsidR="0083531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35314">
              <w:rPr>
                <w:b/>
              </w:rPr>
              <w:fldChar w:fldCharType="separate"/>
            </w:r>
            <w:r w:rsidR="00484FAE">
              <w:rPr>
                <w:b/>
                <w:noProof/>
              </w:rPr>
              <w:t>4</w:t>
            </w:r>
            <w:r w:rsidR="00835314">
              <w:rPr>
                <w:b/>
              </w:rPr>
              <w:fldChar w:fldCharType="end"/>
            </w:r>
            <w:r>
              <w:t xml:space="preserve"> de </w:t>
            </w:r>
            <w:r w:rsidR="0083531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35314">
              <w:rPr>
                <w:b/>
              </w:rPr>
              <w:fldChar w:fldCharType="separate"/>
            </w:r>
            <w:r w:rsidR="00484FAE">
              <w:rPr>
                <w:b/>
                <w:noProof/>
              </w:rPr>
              <w:t>4</w:t>
            </w:r>
            <w:r w:rsidR="00835314">
              <w:rPr>
                <w:b/>
              </w:rPr>
              <w:fldChar w:fldCharType="end"/>
            </w:r>
          </w:p>
        </w:sdtContent>
      </w:sdt>
    </w:sdtContent>
  </w:sdt>
  <w:p w:rsidR="00834FD5" w:rsidRPr="00D83D51" w:rsidRDefault="00172353" w:rsidP="00834FD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353" w:rsidRDefault="00172353" w:rsidP="00835314">
      <w:r>
        <w:separator/>
      </w:r>
    </w:p>
  </w:footnote>
  <w:footnote w:type="continuationSeparator" w:id="1">
    <w:p w:rsidR="00172353" w:rsidRDefault="00172353" w:rsidP="0083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D5" w:rsidRDefault="00050982" w:rsidP="00834FD5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780137938" r:id="rId2"/>
      </w:object>
    </w:r>
  </w:p>
  <w:p w:rsidR="00834FD5" w:rsidRDefault="00172353" w:rsidP="00834FD5">
    <w:pPr>
      <w:pStyle w:val="Cabealho"/>
      <w:ind w:left="2520"/>
      <w:rPr>
        <w:b/>
      </w:rPr>
    </w:pPr>
  </w:p>
  <w:p w:rsidR="00834FD5" w:rsidRDefault="00172353" w:rsidP="00834F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34FD5" w:rsidRDefault="00172353" w:rsidP="00834F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34FD5" w:rsidRDefault="00172353" w:rsidP="00834F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34FD5" w:rsidRDefault="00172353" w:rsidP="00834F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834FD5" w:rsidRDefault="00172353" w:rsidP="00834FD5">
    <w:pPr>
      <w:pStyle w:val="Cabealho"/>
      <w:rPr>
        <w:rFonts w:ascii="Arial" w:hAnsi="Arial" w:cs="Arial"/>
        <w:b/>
        <w:sz w:val="28"/>
        <w:szCs w:val="28"/>
      </w:rPr>
    </w:pPr>
  </w:p>
  <w:p w:rsidR="00834FD5" w:rsidRPr="00F11D7E" w:rsidRDefault="00050982" w:rsidP="00834FD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834FD5" w:rsidRDefault="001723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53354"/>
    <w:rsid w:val="00050982"/>
    <w:rsid w:val="00172353"/>
    <w:rsid w:val="002F4975"/>
    <w:rsid w:val="00390B8E"/>
    <w:rsid w:val="00484FAE"/>
    <w:rsid w:val="004E1304"/>
    <w:rsid w:val="00545A30"/>
    <w:rsid w:val="00553D6C"/>
    <w:rsid w:val="00667FEA"/>
    <w:rsid w:val="006A20C2"/>
    <w:rsid w:val="00835314"/>
    <w:rsid w:val="00894F44"/>
    <w:rsid w:val="009256E8"/>
    <w:rsid w:val="009932AD"/>
    <w:rsid w:val="00B170AB"/>
    <w:rsid w:val="00B8498A"/>
    <w:rsid w:val="00C2261B"/>
    <w:rsid w:val="00C37868"/>
    <w:rsid w:val="00C53354"/>
    <w:rsid w:val="00CC2D51"/>
    <w:rsid w:val="00D36551"/>
    <w:rsid w:val="00F30255"/>
    <w:rsid w:val="00FC1011"/>
    <w:rsid w:val="00FC102F"/>
    <w:rsid w:val="00FC269D"/>
    <w:rsid w:val="00FC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54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5335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53354"/>
    <w:pPr>
      <w:keepNext/>
      <w:autoSpaceDE w:val="0"/>
      <w:autoSpaceDN w:val="0"/>
      <w:adjustRightInd w:val="0"/>
      <w:ind w:left="3960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3354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53354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C53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335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53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335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53354"/>
    <w:pPr>
      <w:autoSpaceDE w:val="0"/>
      <w:autoSpaceDN w:val="0"/>
      <w:adjustRightInd w:val="0"/>
      <w:ind w:left="3960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C5335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0C00-9D57-410B-94E0-D4563EC4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978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cp:lastPrinted>2024-06-17T16:59:00Z</cp:lastPrinted>
  <dcterms:created xsi:type="dcterms:W3CDTF">2024-06-14T13:58:00Z</dcterms:created>
  <dcterms:modified xsi:type="dcterms:W3CDTF">2024-06-17T16:59:00Z</dcterms:modified>
</cp:coreProperties>
</file>