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8A" w:rsidRPr="00995F15" w:rsidRDefault="0015618A" w:rsidP="0015618A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PROJETO DE LEI </w:t>
      </w:r>
      <w:r w:rsidRPr="00D746D9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17/2024</w:t>
      </w: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15618A" w:rsidRDefault="0015618A" w:rsidP="0015618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5618A">
        <w:rPr>
          <w:rFonts w:ascii="Arial" w:hAnsi="Arial" w:cs="Arial"/>
          <w:sz w:val="20"/>
          <w:szCs w:val="20"/>
        </w:rPr>
        <w:t>PROJETO DE LEI DO EXECUTIVO – PLE Nº 013/2024</w:t>
      </w: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  <w:i/>
        </w:rPr>
      </w:pPr>
      <w:r w:rsidRPr="00D746D9">
        <w:rPr>
          <w:rFonts w:ascii="Arial" w:hAnsi="Arial" w:cs="Arial"/>
          <w:i/>
        </w:rPr>
        <w:t>DISPÕE SOBRE A CONCESSÃO DE SUBVENÇÃO A ENTIDADE ASSISTENCIA</w:t>
      </w:r>
      <w:r>
        <w:rPr>
          <w:rFonts w:ascii="Arial" w:hAnsi="Arial" w:cs="Arial"/>
          <w:i/>
        </w:rPr>
        <w:t>L</w:t>
      </w:r>
      <w:r w:rsidRPr="00D746D9">
        <w:rPr>
          <w:rFonts w:ascii="Arial" w:hAnsi="Arial" w:cs="Arial"/>
          <w:i/>
        </w:rPr>
        <w:t xml:space="preserve"> PARA O EXERCÍCIO DE 20</w:t>
      </w:r>
      <w:r>
        <w:rPr>
          <w:rFonts w:ascii="Arial" w:hAnsi="Arial" w:cs="Arial"/>
          <w:i/>
        </w:rPr>
        <w:t>24</w:t>
      </w:r>
      <w:r w:rsidRPr="00D746D9">
        <w:rPr>
          <w:rFonts w:ascii="Arial" w:hAnsi="Arial" w:cs="Arial"/>
          <w:i/>
        </w:rPr>
        <w:t xml:space="preserve"> E DÁ OUTRAS PROVIDÊNCIAS.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O </w:t>
      </w:r>
      <w:r w:rsidRPr="00D746D9">
        <w:rPr>
          <w:rFonts w:ascii="Arial" w:hAnsi="Arial" w:cs="Arial"/>
          <w:b/>
        </w:rPr>
        <w:t>Prefeito do Município de Porecatu</w:t>
      </w:r>
      <w:r w:rsidRPr="00D746D9">
        <w:rPr>
          <w:rFonts w:ascii="Arial" w:hAnsi="Arial" w:cs="Arial"/>
        </w:rPr>
        <w:t>, Estado do Paraná, no uso das atribuições que lhe são conferidas por Lei, apresenta à Judiciosa apreciação da Colenda Câmara de Vereadores o seguinte Projeto de Lei:</w:t>
      </w: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conceder, para o exercício de 20</w:t>
      </w:r>
      <w:r>
        <w:rPr>
          <w:rFonts w:ascii="Arial" w:hAnsi="Arial" w:cs="Arial"/>
        </w:rPr>
        <w:t>24</w:t>
      </w:r>
      <w:r w:rsidRPr="00D746D9">
        <w:rPr>
          <w:rFonts w:ascii="Arial" w:hAnsi="Arial" w:cs="Arial"/>
        </w:rPr>
        <w:t>, subvenção destinada às entidades assistenciais abaixo relacionadas, para aplicação dos seus valores nos respectivos programas/projetos.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15618A" w:rsidRPr="001E437B" w:rsidTr="009401BD">
        <w:tc>
          <w:tcPr>
            <w:tcW w:w="3402" w:type="dxa"/>
          </w:tcPr>
          <w:p w:rsidR="0015618A" w:rsidRPr="001E437B" w:rsidRDefault="0015618A" w:rsidP="0094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3686" w:type="dxa"/>
          </w:tcPr>
          <w:p w:rsidR="0015618A" w:rsidRPr="001E437B" w:rsidRDefault="0015618A" w:rsidP="0094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1846" w:type="dxa"/>
          </w:tcPr>
          <w:p w:rsidR="0015618A" w:rsidRPr="001E437B" w:rsidRDefault="0015618A" w:rsidP="0094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15618A" w:rsidRPr="001E437B" w:rsidTr="009401BD">
        <w:tc>
          <w:tcPr>
            <w:tcW w:w="3402" w:type="dxa"/>
          </w:tcPr>
          <w:p w:rsidR="0015618A" w:rsidRPr="00635F69" w:rsidRDefault="0015618A" w:rsidP="00940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18A" w:rsidRPr="00635F69" w:rsidRDefault="0015618A" w:rsidP="00940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18A" w:rsidRPr="00635F69" w:rsidRDefault="0015618A" w:rsidP="009401BD">
            <w:pPr>
              <w:jc w:val="both"/>
              <w:rPr>
                <w:rFonts w:ascii="Arial" w:hAnsi="Arial" w:cs="Arial"/>
              </w:rPr>
            </w:pPr>
            <w:r w:rsidRPr="00635F69">
              <w:rPr>
                <w:rFonts w:ascii="Arial" w:hAnsi="Arial" w:cs="Arial"/>
              </w:rPr>
              <w:t xml:space="preserve">Associação de Pais e Amigos dos Excepcionais - APAE </w:t>
            </w:r>
          </w:p>
        </w:tc>
        <w:tc>
          <w:tcPr>
            <w:tcW w:w="3686" w:type="dxa"/>
          </w:tcPr>
          <w:p w:rsidR="0015618A" w:rsidRPr="001E437B" w:rsidRDefault="0015618A" w:rsidP="00940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F69">
              <w:rPr>
                <w:rFonts w:ascii="Arial" w:hAnsi="Arial" w:cs="Arial"/>
                <w:color w:val="000000"/>
                <w:sz w:val="22"/>
                <w:szCs w:val="22"/>
              </w:rPr>
              <w:t>Acolher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35F69">
              <w:rPr>
                <w:rFonts w:ascii="Arial" w:hAnsi="Arial" w:cs="Arial"/>
                <w:color w:val="000000"/>
                <w:sz w:val="22"/>
                <w:szCs w:val="22"/>
              </w:rPr>
              <w:t xml:space="preserve"> instruir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35F69">
              <w:rPr>
                <w:rFonts w:ascii="Arial" w:hAnsi="Arial" w:cs="Arial"/>
                <w:color w:val="000000"/>
                <w:sz w:val="22"/>
                <w:szCs w:val="22"/>
              </w:rPr>
              <w:t xml:space="preserve"> educar e tratar de pessoas com deficiência física, mental e intelectua</w:t>
            </w:r>
            <w:r>
              <w:rPr>
                <w:rFonts w:ascii="Arial" w:hAnsi="Arial" w:cs="Arial"/>
                <w:sz w:val="22"/>
                <w:szCs w:val="22"/>
              </w:rPr>
              <w:t xml:space="preserve">l - Atender as crianças e adolescentes da APAE de Porecatu através da execução proposta apresentada ao CMDCA para aquisição de equipamentos e material de consumo. </w:t>
            </w:r>
          </w:p>
        </w:tc>
        <w:tc>
          <w:tcPr>
            <w:tcW w:w="1846" w:type="dxa"/>
          </w:tcPr>
          <w:p w:rsidR="0015618A" w:rsidRPr="001E437B" w:rsidRDefault="0015618A" w:rsidP="009401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5618A" w:rsidRDefault="0015618A" w:rsidP="009401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5618A" w:rsidRPr="001E437B" w:rsidRDefault="0015618A" w:rsidP="009401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67.500,00</w:t>
            </w:r>
          </w:p>
        </w:tc>
      </w:tr>
      <w:tr w:rsidR="0015618A" w:rsidRPr="001E437B" w:rsidTr="009401BD">
        <w:tc>
          <w:tcPr>
            <w:tcW w:w="3402" w:type="dxa"/>
          </w:tcPr>
          <w:p w:rsidR="0015618A" w:rsidRDefault="0015618A" w:rsidP="00940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18A" w:rsidRDefault="0015618A" w:rsidP="00940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Serviços de Obras Sociais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S.O.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686" w:type="dxa"/>
          </w:tcPr>
          <w:p w:rsidR="0015618A" w:rsidRPr="00635F69" w:rsidRDefault="0015618A" w:rsidP="009401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F69">
              <w:rPr>
                <w:rFonts w:ascii="Arial" w:hAnsi="Arial" w:cs="Arial"/>
                <w:sz w:val="22"/>
                <w:szCs w:val="22"/>
              </w:rPr>
              <w:t xml:space="preserve">Programa de atendimento a criança e adolescente </w:t>
            </w:r>
            <w:proofErr w:type="spellStart"/>
            <w:r w:rsidRPr="00635F69">
              <w:rPr>
                <w:rFonts w:ascii="Arial" w:hAnsi="Arial" w:cs="Arial"/>
                <w:sz w:val="22"/>
                <w:szCs w:val="22"/>
              </w:rPr>
              <w:t>Lucília</w:t>
            </w:r>
            <w:proofErr w:type="spellEnd"/>
            <w:r w:rsidRPr="00635F69">
              <w:rPr>
                <w:rFonts w:ascii="Arial" w:hAnsi="Arial" w:cs="Arial"/>
                <w:sz w:val="22"/>
                <w:szCs w:val="22"/>
              </w:rPr>
              <w:t xml:space="preserve"> Giglio Rossi e Programa de Liberdade Assistida.</w:t>
            </w:r>
          </w:p>
        </w:tc>
        <w:tc>
          <w:tcPr>
            <w:tcW w:w="1846" w:type="dxa"/>
          </w:tcPr>
          <w:p w:rsidR="0015618A" w:rsidRDefault="0015618A" w:rsidP="009401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5618A" w:rsidRPr="001E437B" w:rsidRDefault="0015618A" w:rsidP="009401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67.500,00</w:t>
            </w:r>
          </w:p>
        </w:tc>
      </w:tr>
    </w:tbl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de Assistência Social.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2</w:t>
      </w:r>
      <w:r w:rsidRPr="00D746D9">
        <w:rPr>
          <w:rFonts w:ascii="Arial" w:hAnsi="Arial" w:cs="Arial"/>
        </w:rPr>
        <w:t>º -</w:t>
      </w:r>
      <w:r w:rsidRPr="00D746D9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GABINETE DO PREFEITO DO MUNICÍPIO DE PORECATU, Estado do Paraná, aos</w:t>
      </w:r>
      <w:r>
        <w:rPr>
          <w:rFonts w:ascii="Arial" w:hAnsi="Arial" w:cs="Arial"/>
        </w:rPr>
        <w:t xml:space="preserve"> oito dias</w:t>
      </w:r>
      <w:r w:rsidRPr="00D746D9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 xml:space="preserve">abril </w:t>
      </w:r>
      <w:r w:rsidRPr="00D746D9">
        <w:rPr>
          <w:rFonts w:ascii="Arial" w:hAnsi="Arial" w:cs="Arial"/>
        </w:rPr>
        <w:t xml:space="preserve">do ano de dois mil e </w:t>
      </w:r>
      <w:r>
        <w:rPr>
          <w:rFonts w:ascii="Arial" w:hAnsi="Arial" w:cs="Arial"/>
        </w:rPr>
        <w:t>vinte e quatro</w:t>
      </w:r>
      <w:r w:rsidRPr="00D746D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08.04.2024</w:t>
      </w:r>
      <w:r w:rsidRPr="00D746D9">
        <w:rPr>
          <w:rFonts w:ascii="Arial" w:hAnsi="Arial" w:cs="Arial"/>
        </w:rPr>
        <w:t>).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Default="0015618A" w:rsidP="0015618A">
      <w:pPr>
        <w:jc w:val="center"/>
        <w:rPr>
          <w:rFonts w:ascii="Arial" w:hAnsi="Arial" w:cs="Arial"/>
          <w:b/>
        </w:rPr>
      </w:pPr>
    </w:p>
    <w:p w:rsidR="0015618A" w:rsidRDefault="0015618A" w:rsidP="0015618A">
      <w:pPr>
        <w:jc w:val="center"/>
        <w:rPr>
          <w:rFonts w:ascii="Arial" w:hAnsi="Arial" w:cs="Arial"/>
          <w:b/>
        </w:rPr>
      </w:pPr>
    </w:p>
    <w:p w:rsidR="0015618A" w:rsidRDefault="0015618A" w:rsidP="0015618A">
      <w:pPr>
        <w:jc w:val="center"/>
        <w:rPr>
          <w:rFonts w:ascii="Arial" w:hAnsi="Arial" w:cs="Arial"/>
          <w:b/>
        </w:rPr>
      </w:pPr>
    </w:p>
    <w:p w:rsidR="0015618A" w:rsidRDefault="0015618A" w:rsidP="001561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15618A" w:rsidRPr="00134897" w:rsidRDefault="0015618A" w:rsidP="0015618A">
      <w:pPr>
        <w:jc w:val="center"/>
        <w:rPr>
          <w:rFonts w:ascii="Arial" w:hAnsi="Arial" w:cs="Arial"/>
          <w:b/>
        </w:rPr>
      </w:pPr>
      <w:r w:rsidRPr="00D746D9">
        <w:rPr>
          <w:rFonts w:ascii="Arial" w:hAnsi="Arial" w:cs="Arial"/>
        </w:rPr>
        <w:lastRenderedPageBreak/>
        <w:t>Prefeito</w:t>
      </w:r>
      <w:r>
        <w:rPr>
          <w:rFonts w:ascii="Arial" w:hAnsi="Arial" w:cs="Arial"/>
        </w:rPr>
        <w:t xml:space="preserve"> Municipal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Porecatu, 08 de abril de 2024</w:t>
      </w:r>
      <w:r w:rsidRPr="00D746D9">
        <w:rPr>
          <w:rFonts w:ascii="Arial" w:hAnsi="Arial" w:cs="Arial"/>
        </w:rPr>
        <w:t>.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right"/>
        <w:rPr>
          <w:rFonts w:ascii="Arial" w:hAnsi="Arial" w:cs="Arial"/>
          <w:b/>
          <w:i/>
        </w:rPr>
      </w:pPr>
      <w:r w:rsidRPr="00D746D9">
        <w:rPr>
          <w:rFonts w:ascii="Arial" w:hAnsi="Arial" w:cs="Arial"/>
          <w:b/>
          <w:i/>
        </w:rPr>
        <w:t>J U S T I F I C A T I V A</w:t>
      </w: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Senhor Presidente: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Incluso, estamos encaminhando as Vossas Excelências Projeto de Lei via do qual procura este Executivo Municipal a necessária autorização para conceder subvenção a entidade assistencia</w:t>
      </w:r>
      <w:r>
        <w:rPr>
          <w:rFonts w:ascii="Arial" w:hAnsi="Arial" w:cs="Arial"/>
        </w:rPr>
        <w:t>l</w:t>
      </w:r>
      <w:r w:rsidRPr="00D746D9">
        <w:rPr>
          <w:rFonts w:ascii="Arial" w:hAnsi="Arial" w:cs="Arial"/>
        </w:rPr>
        <w:t xml:space="preserve"> e/ou filantrópicas do Município de Porecatu.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Como é do conhecimento dos Nobres Vereadores, </w:t>
      </w:r>
      <w:r>
        <w:rPr>
          <w:rFonts w:ascii="Arial" w:hAnsi="Arial" w:cs="Arial"/>
        </w:rPr>
        <w:t>a</w:t>
      </w:r>
      <w:r w:rsidRPr="00D746D9">
        <w:rPr>
          <w:rFonts w:ascii="Arial" w:hAnsi="Arial" w:cs="Arial"/>
        </w:rPr>
        <w:t xml:space="preserve"> entidade que ser</w:t>
      </w:r>
      <w:r>
        <w:rPr>
          <w:rFonts w:ascii="Arial" w:hAnsi="Arial" w:cs="Arial"/>
        </w:rPr>
        <w:t>á</w:t>
      </w:r>
      <w:r w:rsidRPr="00D746D9">
        <w:rPr>
          <w:rFonts w:ascii="Arial" w:hAnsi="Arial" w:cs="Arial"/>
        </w:rPr>
        <w:t xml:space="preserve"> beneficiada pelo Projeto de Lei, presta relevantes serviços à comunidade de Porecatu, os quais são quase que inteiramente voltados para o atendimento da nossa população carente.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 entidade em questão não possui recursos suficientes para a manutenção de seus programas, fazendo-se necessário o aporte financ</w:t>
      </w:r>
      <w:r>
        <w:rPr>
          <w:rFonts w:ascii="Arial" w:hAnsi="Arial" w:cs="Arial"/>
        </w:rPr>
        <w:t>eiro para a complementação à subvenção inicial autorizada.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Vale ressaltar que serão repassados recursos alocados no Fundo Municipal dos Direitos da Criança e do Adolescente – FMDCA, para execução dos serviços/materiais propostos pela Entidade</w:t>
      </w:r>
      <w:r w:rsidRPr="00D746D9">
        <w:rPr>
          <w:rFonts w:ascii="Arial" w:hAnsi="Arial" w:cs="Arial"/>
        </w:rPr>
        <w:t>.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Desta forma, submetemos a essa Casa de Leis o anexo Projeto de Lei que, com certeza, mitigará a situação financeira das respectivas entidades.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Atenciosamente,</w:t>
      </w: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Pr="00D746D9" w:rsidRDefault="0015618A" w:rsidP="0015618A">
      <w:pPr>
        <w:ind w:firstLine="2835"/>
        <w:jc w:val="both"/>
        <w:rPr>
          <w:rFonts w:ascii="Arial" w:hAnsi="Arial" w:cs="Arial"/>
        </w:rPr>
      </w:pPr>
    </w:p>
    <w:p w:rsidR="0015618A" w:rsidRDefault="0015618A" w:rsidP="0015618A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15618A" w:rsidRPr="00C24091" w:rsidRDefault="0015618A" w:rsidP="0015618A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</w:t>
      </w:r>
      <w:r w:rsidRPr="00D746D9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Municipal</w:t>
      </w:r>
    </w:p>
    <w:p w:rsidR="0015618A" w:rsidRPr="00D746D9" w:rsidRDefault="0015618A" w:rsidP="0015618A">
      <w:pPr>
        <w:rPr>
          <w:rFonts w:ascii="Arial" w:hAnsi="Arial" w:cs="Arial"/>
        </w:rPr>
      </w:pPr>
    </w:p>
    <w:p w:rsidR="0015618A" w:rsidRPr="00D746D9" w:rsidRDefault="0015618A" w:rsidP="0015618A">
      <w:pPr>
        <w:rPr>
          <w:rFonts w:ascii="Arial" w:hAnsi="Arial" w:cs="Arial"/>
        </w:rPr>
      </w:pPr>
    </w:p>
    <w:p w:rsidR="00D36551" w:rsidRDefault="00D36551"/>
    <w:sectPr w:rsidR="00D36551" w:rsidSect="00E620D8">
      <w:headerReference w:type="default" r:id="rId4"/>
      <w:pgSz w:w="11907" w:h="16840" w:code="9"/>
      <w:pgMar w:top="2127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7A" w:rsidRDefault="00480D80" w:rsidP="00E620D8">
    <w:pPr>
      <w:pStyle w:val="Cabealho"/>
      <w:framePr w:hSpace="180" w:wrap="around" w:vAnchor="text" w:hAnchor="page" w:x="8352" w:y="-310"/>
      <w:rPr>
        <w:sz w:val="22"/>
      </w:rPr>
    </w:pPr>
    <w:r w:rsidRPr="00767C00">
      <w:rPr>
        <w:noProof/>
        <w:sz w:val="20"/>
      </w:rPr>
      <w:pict>
        <v:rect id="Rectangle 2" o:spid="_x0000_s1026" style="position:absolute;margin-left:66pt;margin-top:26.8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" filled="f" stroked="f">
          <v:textbox inset="1pt,1pt,1pt,1pt">
            <w:txbxContent>
              <w:p w:rsidR="004A337A" w:rsidRPr="00582CB7" w:rsidRDefault="00480D80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19050" t="0" r="9525" b="0"/>
          <wp:docPr id="2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37A" w:rsidRDefault="00480D80">
    <w:pPr>
      <w:pStyle w:val="Cabealho"/>
      <w:rPr>
        <w:sz w:val="22"/>
      </w:rPr>
    </w:pPr>
    <w:r w:rsidRPr="00767C00">
      <w:rPr>
        <w:noProof/>
        <w:sz w:val="20"/>
      </w:rPr>
      <w:pict>
        <v:line id="Line 3" o:spid="_x0000_s1027" style="position:absolute;z-index:251662336;visibility:visible" from="-6pt,56.2pt" to="445.0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" strokeweight="2pt">
          <v:stroke startarrowwidth="narrow" startarrowlength="short" endarrowwidth="narrow" endarrowlength="short"/>
        </v:line>
      </w:pict>
    </w:r>
    <w:r w:rsidRPr="00767C00">
      <w:rPr>
        <w:noProof/>
        <w:sz w:val="20"/>
      </w:rPr>
      <w:pict>
        <v:rect id="Rectangle 1" o:spid="_x0000_s1025" style="position:absolute;margin-left:-13.55pt;margin-top:9.4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" filled="f" stroked="f">
          <v:textbox inset="1pt,1pt,1pt,1pt">
            <w:txbxContent>
              <w:p w:rsidR="004A337A" w:rsidRPr="00550ED7" w:rsidRDefault="00480D80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50ED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5618A"/>
    <w:rsid w:val="0015618A"/>
    <w:rsid w:val="002F4975"/>
    <w:rsid w:val="00390B8E"/>
    <w:rsid w:val="00480D80"/>
    <w:rsid w:val="00553D6C"/>
    <w:rsid w:val="006A20C2"/>
    <w:rsid w:val="009256E8"/>
    <w:rsid w:val="00B8498A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61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1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2024-06-14T19:47:00Z</dcterms:created>
  <dcterms:modified xsi:type="dcterms:W3CDTF">2024-06-14T19:49:00Z</dcterms:modified>
</cp:coreProperties>
</file>