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C179B2">
        <w:rPr>
          <w:rFonts w:asciiTheme="minorHAnsi" w:hAnsiTheme="minorHAnsi" w:cs="Courier New"/>
          <w:b/>
        </w:rPr>
        <w:t>7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C179B2">
        <w:rPr>
          <w:rFonts w:asciiTheme="minorHAnsi" w:hAnsiTheme="minorHAnsi" w:cs="Courier New"/>
          <w:b/>
        </w:rPr>
        <w:t>19</w:t>
      </w:r>
      <w:r w:rsidR="003C5806">
        <w:rPr>
          <w:rFonts w:asciiTheme="minorHAnsi" w:hAnsiTheme="minorHAnsi" w:cs="Courier New"/>
          <w:b/>
        </w:rPr>
        <w:t xml:space="preserve"> DE </w:t>
      </w:r>
      <w:r w:rsidR="00DB5E7D">
        <w:rPr>
          <w:rFonts w:asciiTheme="minorHAnsi" w:hAnsiTheme="minorHAnsi" w:cs="Courier New"/>
          <w:b/>
        </w:rPr>
        <w:t>AGOSTO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717545" w:rsidTr="00B30283">
        <w:tc>
          <w:tcPr>
            <w:tcW w:w="9072" w:type="dxa"/>
          </w:tcPr>
          <w:p w:rsidR="00C179B2" w:rsidRPr="00C179B2" w:rsidRDefault="00C179B2" w:rsidP="00B53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ÚNICA VOTAÇÃO – REQUERIMENTO</w:t>
            </w:r>
            <w:r>
              <w:rPr>
                <w:rFonts w:asciiTheme="minorHAnsi" w:hAnsiTheme="minorHAnsi"/>
              </w:rPr>
              <w:t xml:space="preserve"> APRESENTADO PELOS VEREADORES SÉRGIO APARECIDO SIQUEIRA E VALDEMIR DOS SANTOS BARROS PARA REINÍCIO DA TRAMITAÇÃO REGIMENTAL DO PROJETO DE LEI Nº 21/2024 DE AUTORIA DO EXECUTIVO MUNICIPAL, QUE AUTORIZA O MUNICÍPIO A SUBSCREVER A EXTINÇÃO DO CONSÓRCIO INTERMUNICIPAL DA BACIA CAPIVARA NORTE DO PARANÁ – COSTA NORTE – CIBACAP, ESTABELECE OBRIGAÇÃO ESPECÍFICA E DÁ OUTRAS PROVIDÊNCIAS, E SUA RESPECTIVA INCLUSÃO NA PAUTA DA ORDEM DO DIA DA 28ª REUNIÃO ORDINÁRIA A SER REALIZADA NO DIA 26 DE AGOSTO DE 2024.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Pr="006C3B7E" w:rsidRDefault="00C179B2" w:rsidP="005E4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PRIMEIRA 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VOTAÇÃO </w:t>
            </w:r>
            <w:r w:rsidR="006C3B7E">
              <w:rPr>
                <w:rFonts w:asciiTheme="minorHAnsi" w:hAnsiTheme="minorHAnsi"/>
                <w:b/>
                <w:u w:val="single"/>
              </w:rPr>
              <w:t>–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u w:val="single"/>
              </w:rPr>
              <w:t>PROJETO DE LEI COMPLEMENTAR Nº 01/2024</w:t>
            </w:r>
            <w:r w:rsidRPr="001828B9">
              <w:rPr>
                <w:rFonts w:asciiTheme="minorHAnsi" w:hAnsiTheme="minorHAnsi"/>
              </w:rPr>
              <w:t xml:space="preserve"> DE AUTORIA DO </w:t>
            </w:r>
            <w:r>
              <w:rPr>
                <w:rFonts w:asciiTheme="minorHAnsi" w:hAnsiTheme="minorHAnsi"/>
              </w:rPr>
              <w:t>EXECUTIVO MUNICIPAL QUE FIXA O VALOR MÍNIMO PARA AJUIZAMENTO DE AÇÃO DE EXECUÇÃO FISCAL, OBJETIVANDO A COBRANÇA DE DÍVIDA FISCAL DE NATUREZA TRIBUTÁRIA E NÃO TRIBUTÁRIA DA FAZENDA PÚBLICA MUNICIPAL, AUTORIZA A DESISTÊNCIA DE EXECUÇÕES FISCAIS E DÁ OUTRAS PROVIDÊNCIAS.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C179B2">
              <w:rPr>
                <w:rFonts w:ascii="Calibri" w:hAnsi="Calibri" w:cs="Courier New"/>
              </w:rPr>
              <w:t>15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B536A3">
              <w:rPr>
                <w:rFonts w:ascii="Calibri" w:hAnsi="Calibri" w:cs="Courier New"/>
              </w:rPr>
              <w:t>agosto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70" w:rsidRDefault="00C51A70" w:rsidP="000402C0">
      <w:r>
        <w:separator/>
      </w:r>
    </w:p>
  </w:endnote>
  <w:endnote w:type="continuationSeparator" w:id="1">
    <w:p w:rsidR="00C51A70" w:rsidRDefault="00C51A70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E40B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E40B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F4C7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70" w:rsidRDefault="00C51A70" w:rsidP="000402C0">
      <w:r>
        <w:separator/>
      </w:r>
    </w:p>
  </w:footnote>
  <w:footnote w:type="continuationSeparator" w:id="1">
    <w:p w:rsidR="00C51A70" w:rsidRDefault="00C51A70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5231172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1238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4294965246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310</cp:revision>
  <cp:lastPrinted>2024-08-15T15:46:00Z</cp:lastPrinted>
  <dcterms:created xsi:type="dcterms:W3CDTF">2023-02-08T17:27:00Z</dcterms:created>
  <dcterms:modified xsi:type="dcterms:W3CDTF">2024-08-15T15:46:00Z</dcterms:modified>
</cp:coreProperties>
</file>