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55" w:rsidRPr="00156F59" w:rsidRDefault="00634F55" w:rsidP="00634F55">
      <w:pPr>
        <w:tabs>
          <w:tab w:val="left" w:pos="9072"/>
        </w:tabs>
        <w:ind w:right="409" w:firstLine="2977"/>
        <w:rPr>
          <w:rFonts w:cs="Courier New"/>
          <w:b/>
        </w:rPr>
      </w:pPr>
      <w:r w:rsidRPr="00156F59">
        <w:rPr>
          <w:rFonts w:cs="Courier New"/>
          <w:b/>
          <w:u w:val="single"/>
        </w:rPr>
        <w:t xml:space="preserve">PORTARIA  Nº </w:t>
      </w:r>
      <w:r>
        <w:rPr>
          <w:rFonts w:cs="Courier New"/>
          <w:b/>
          <w:u w:val="single"/>
        </w:rPr>
        <w:t>02</w:t>
      </w:r>
      <w:r w:rsidRPr="00156F59">
        <w:rPr>
          <w:rFonts w:cs="Courier New"/>
          <w:b/>
          <w:u w:val="single"/>
        </w:rPr>
        <w:t>/20</w:t>
      </w:r>
      <w:r>
        <w:rPr>
          <w:rFonts w:cs="Courier New"/>
          <w:b/>
          <w:u w:val="single"/>
        </w:rPr>
        <w:t>22</w:t>
      </w:r>
    </w:p>
    <w:p w:rsidR="00634F55" w:rsidRPr="00156F59" w:rsidRDefault="00634F55" w:rsidP="00634F55">
      <w:pPr>
        <w:tabs>
          <w:tab w:val="left" w:pos="8931"/>
          <w:tab w:val="left" w:pos="9072"/>
        </w:tabs>
        <w:ind w:left="2977" w:right="358"/>
        <w:rPr>
          <w:rFonts w:cs="Courier New"/>
          <w:b/>
        </w:rPr>
      </w:pPr>
    </w:p>
    <w:p w:rsidR="00634F55" w:rsidRPr="00156F59" w:rsidRDefault="00634F55" w:rsidP="00634F55">
      <w:pPr>
        <w:tabs>
          <w:tab w:val="left" w:pos="9072"/>
        </w:tabs>
        <w:ind w:left="2977" w:right="358"/>
        <w:rPr>
          <w:rFonts w:cs="Courier New"/>
          <w:u w:val="single"/>
        </w:rPr>
      </w:pPr>
      <w:r>
        <w:rPr>
          <w:rFonts w:cs="Courier New"/>
        </w:rPr>
        <w:t>JANAÍNA BARBOSA DA SILVA</w:t>
      </w:r>
      <w:r w:rsidRPr="00156F59">
        <w:rPr>
          <w:rFonts w:cs="Courier New"/>
        </w:rPr>
        <w:t>,  Presidente da Câmara Municipal de Porecatu, no uso de suas  atribuições  legais e regimentais</w:t>
      </w:r>
    </w:p>
    <w:p w:rsidR="00634F55" w:rsidRPr="00156F59" w:rsidRDefault="00634F55" w:rsidP="00634F55">
      <w:pPr>
        <w:tabs>
          <w:tab w:val="left" w:pos="8789"/>
          <w:tab w:val="left" w:pos="9072"/>
        </w:tabs>
        <w:ind w:right="409" w:firstLine="2880"/>
        <w:rPr>
          <w:rFonts w:cs="Courier New"/>
          <w:u w:val="single"/>
        </w:rPr>
      </w:pPr>
    </w:p>
    <w:p w:rsidR="00634F55" w:rsidRDefault="00634F55" w:rsidP="00634F55">
      <w:pPr>
        <w:tabs>
          <w:tab w:val="left" w:pos="9072"/>
        </w:tabs>
        <w:ind w:right="409" w:firstLine="2977"/>
        <w:rPr>
          <w:rFonts w:cs="Courier New"/>
          <w:b/>
          <w:u w:val="single"/>
        </w:rPr>
      </w:pPr>
    </w:p>
    <w:p w:rsidR="00634F55" w:rsidRPr="00156F59" w:rsidRDefault="00634F55" w:rsidP="00634F55">
      <w:pPr>
        <w:tabs>
          <w:tab w:val="left" w:pos="9072"/>
        </w:tabs>
        <w:ind w:right="409" w:firstLine="2977"/>
        <w:rPr>
          <w:rFonts w:cs="Courier New"/>
          <w:b/>
        </w:rPr>
      </w:pPr>
      <w:r w:rsidRPr="00156F59">
        <w:rPr>
          <w:rFonts w:cs="Courier New"/>
          <w:b/>
          <w:u w:val="single"/>
        </w:rPr>
        <w:t>RESOLVE</w:t>
      </w:r>
    </w:p>
    <w:p w:rsidR="00634F55" w:rsidRPr="00DB0799" w:rsidRDefault="00634F55" w:rsidP="00634F55">
      <w:pPr>
        <w:tabs>
          <w:tab w:val="left" w:pos="9072"/>
        </w:tabs>
        <w:ind w:right="409" w:firstLine="2977"/>
        <w:rPr>
          <w:rFonts w:cs="Courier New"/>
        </w:rPr>
      </w:pPr>
    </w:p>
    <w:p w:rsidR="00634F55" w:rsidRDefault="00634F55" w:rsidP="00634F55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  <w:bCs/>
        </w:rPr>
      </w:pPr>
    </w:p>
    <w:p w:rsidR="00634F55" w:rsidRDefault="00634F55" w:rsidP="00634F55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3955FD">
        <w:rPr>
          <w:rFonts w:cs="Courier New"/>
          <w:b/>
          <w:bCs/>
        </w:rPr>
        <w:t xml:space="preserve">Artigo 1º </w:t>
      </w:r>
      <w:r w:rsidRPr="003955FD">
        <w:rPr>
          <w:rFonts w:cs="Courier New"/>
          <w:bCs/>
        </w:rPr>
        <w:t xml:space="preserve">- </w:t>
      </w:r>
      <w:r w:rsidRPr="00DD0235">
        <w:rPr>
          <w:rFonts w:cs="Courier New"/>
        </w:rPr>
        <w:t>Concede</w:t>
      </w:r>
      <w:r>
        <w:rPr>
          <w:rFonts w:cs="Courier New"/>
        </w:rPr>
        <w:t>r</w:t>
      </w:r>
      <w:r w:rsidRPr="00DD0235">
        <w:rPr>
          <w:rFonts w:cs="Courier New"/>
        </w:rPr>
        <w:t xml:space="preserve"> férias ao servidor </w:t>
      </w:r>
      <w:r>
        <w:rPr>
          <w:rFonts w:cs="Courier New"/>
        </w:rPr>
        <w:t>Waldenir Antonio de Oliveira Junior</w:t>
      </w:r>
      <w:r w:rsidRPr="00DD0235">
        <w:rPr>
          <w:rFonts w:cs="Courier New"/>
        </w:rPr>
        <w:t xml:space="preserve">, ocupante de cargo de </w:t>
      </w:r>
      <w:r>
        <w:rPr>
          <w:rFonts w:cs="Courier New"/>
        </w:rPr>
        <w:t>Agente Legislativo</w:t>
      </w:r>
      <w:r w:rsidRPr="00DD0235">
        <w:rPr>
          <w:rFonts w:cs="Courier New"/>
        </w:rPr>
        <w:t xml:space="preserve">, do quadro de provimento efetivo da Câmara Municipal de </w:t>
      </w:r>
      <w:r>
        <w:rPr>
          <w:rFonts w:cs="Courier New"/>
        </w:rPr>
        <w:t>Porecatu</w:t>
      </w:r>
      <w:r w:rsidRPr="00DD0235">
        <w:rPr>
          <w:rFonts w:cs="Courier New"/>
        </w:rPr>
        <w:t xml:space="preserve">. </w:t>
      </w:r>
    </w:p>
    <w:p w:rsidR="00634F55" w:rsidRDefault="00634F55" w:rsidP="00634F55">
      <w:pPr>
        <w:tabs>
          <w:tab w:val="left" w:pos="9072"/>
        </w:tabs>
        <w:spacing w:line="276" w:lineRule="auto"/>
        <w:ind w:right="408" w:firstLine="2977"/>
        <w:rPr>
          <w:rFonts w:cs="Courier New"/>
          <w:bCs/>
        </w:rPr>
      </w:pPr>
    </w:p>
    <w:p w:rsidR="00634F55" w:rsidRDefault="00634F55" w:rsidP="00634F55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8F1871">
        <w:rPr>
          <w:rFonts w:cs="Courier New"/>
          <w:b/>
        </w:rPr>
        <w:t>Parágrafo</w:t>
      </w:r>
      <w:r w:rsidRPr="00DD0235">
        <w:rPr>
          <w:rFonts w:cs="Courier New"/>
        </w:rPr>
        <w:t xml:space="preserve"> </w:t>
      </w:r>
      <w:r w:rsidRPr="008F1871">
        <w:rPr>
          <w:rFonts w:cs="Courier New"/>
          <w:b/>
        </w:rPr>
        <w:t>Único</w:t>
      </w:r>
      <w:r>
        <w:rPr>
          <w:rFonts w:cs="Courier New"/>
          <w:b/>
        </w:rPr>
        <w:t xml:space="preserve"> </w:t>
      </w:r>
      <w:r w:rsidRPr="008F1871">
        <w:rPr>
          <w:rFonts w:cs="Courier New"/>
        </w:rPr>
        <w:t>-</w:t>
      </w:r>
      <w:r>
        <w:rPr>
          <w:rFonts w:cs="Courier New"/>
          <w:b/>
        </w:rPr>
        <w:t xml:space="preserve"> </w:t>
      </w:r>
      <w:r w:rsidRPr="00DD0235">
        <w:rPr>
          <w:rFonts w:cs="Courier New"/>
        </w:rPr>
        <w:t>As férias referem-se ao período de aquisição de</w:t>
      </w:r>
      <w:r>
        <w:rPr>
          <w:rFonts w:cs="Courier New"/>
        </w:rPr>
        <w:t xml:space="preserve"> fevereiro</w:t>
      </w:r>
      <w:r w:rsidRPr="00DD0235">
        <w:rPr>
          <w:rFonts w:cs="Courier New"/>
        </w:rPr>
        <w:t xml:space="preserve"> de 20</w:t>
      </w:r>
      <w:r>
        <w:rPr>
          <w:rFonts w:cs="Courier New"/>
        </w:rPr>
        <w:t>21</w:t>
      </w:r>
      <w:r w:rsidRPr="00DD0235">
        <w:rPr>
          <w:rFonts w:cs="Courier New"/>
        </w:rPr>
        <w:t xml:space="preserve"> a </w:t>
      </w:r>
      <w:r>
        <w:rPr>
          <w:rFonts w:cs="Courier New"/>
        </w:rPr>
        <w:t>fevereiro</w:t>
      </w:r>
      <w:r w:rsidRPr="00DD0235">
        <w:rPr>
          <w:rFonts w:cs="Courier New"/>
        </w:rPr>
        <w:t xml:space="preserve"> de 20</w:t>
      </w:r>
      <w:r>
        <w:rPr>
          <w:rFonts w:cs="Courier New"/>
        </w:rPr>
        <w:t>22</w:t>
      </w:r>
      <w:r w:rsidRPr="00DD0235">
        <w:rPr>
          <w:rFonts w:cs="Courier New"/>
        </w:rPr>
        <w:t xml:space="preserve">, que será gozada </w:t>
      </w:r>
      <w:r>
        <w:rPr>
          <w:rFonts w:cs="Courier New"/>
        </w:rPr>
        <w:t xml:space="preserve">parcialmente </w:t>
      </w:r>
      <w:r w:rsidRPr="00DD0235">
        <w:rPr>
          <w:rFonts w:cs="Courier New"/>
        </w:rPr>
        <w:t xml:space="preserve">de </w:t>
      </w:r>
      <w:r>
        <w:rPr>
          <w:rFonts w:cs="Courier New"/>
        </w:rPr>
        <w:t>07</w:t>
      </w:r>
      <w:r w:rsidRPr="00DD0235">
        <w:rPr>
          <w:rFonts w:cs="Courier New"/>
        </w:rPr>
        <w:t xml:space="preserve"> a </w:t>
      </w:r>
      <w:r>
        <w:rPr>
          <w:rFonts w:cs="Courier New"/>
        </w:rPr>
        <w:t>11</w:t>
      </w:r>
      <w:r w:rsidRPr="00DD0235">
        <w:rPr>
          <w:rFonts w:cs="Courier New"/>
        </w:rPr>
        <w:t xml:space="preserve"> de </w:t>
      </w:r>
      <w:r>
        <w:rPr>
          <w:rFonts w:cs="Courier New"/>
        </w:rPr>
        <w:t>março</w:t>
      </w:r>
      <w:r w:rsidRPr="00DD0235">
        <w:rPr>
          <w:rFonts w:cs="Courier New"/>
        </w:rPr>
        <w:t xml:space="preserve"> de 20</w:t>
      </w:r>
      <w:r>
        <w:rPr>
          <w:rFonts w:cs="Courier New"/>
        </w:rPr>
        <w:t>22 (cinco dias)</w:t>
      </w:r>
      <w:r w:rsidRPr="00DD0235">
        <w:rPr>
          <w:rFonts w:cs="Courier New"/>
        </w:rPr>
        <w:t xml:space="preserve">, voltando dia </w:t>
      </w:r>
      <w:r>
        <w:rPr>
          <w:rFonts w:cs="Courier New"/>
        </w:rPr>
        <w:t>14</w:t>
      </w:r>
      <w:r w:rsidRPr="00DD0235">
        <w:rPr>
          <w:rFonts w:cs="Courier New"/>
        </w:rPr>
        <w:t xml:space="preserve"> de </w:t>
      </w:r>
      <w:r>
        <w:rPr>
          <w:rFonts w:cs="Courier New"/>
        </w:rPr>
        <w:t>março</w:t>
      </w:r>
      <w:r w:rsidRPr="00DD0235">
        <w:rPr>
          <w:rFonts w:cs="Courier New"/>
        </w:rPr>
        <w:t xml:space="preserve"> de 20</w:t>
      </w:r>
      <w:r>
        <w:rPr>
          <w:rFonts w:cs="Courier New"/>
        </w:rPr>
        <w:t>22</w:t>
      </w:r>
      <w:r w:rsidRPr="00DD0235">
        <w:rPr>
          <w:rFonts w:cs="Courier New"/>
        </w:rPr>
        <w:t xml:space="preserve">. </w:t>
      </w:r>
    </w:p>
    <w:p w:rsidR="00634F55" w:rsidRDefault="00634F55" w:rsidP="00634F55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  <w:bCs/>
        </w:rPr>
      </w:pPr>
    </w:p>
    <w:p w:rsidR="00634F55" w:rsidRDefault="00634F55" w:rsidP="00634F55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3955FD">
        <w:rPr>
          <w:rFonts w:cs="Courier New"/>
          <w:b/>
          <w:bCs/>
        </w:rPr>
        <w:t xml:space="preserve">Artigo </w:t>
      </w:r>
      <w:r>
        <w:rPr>
          <w:rFonts w:cs="Courier New"/>
          <w:b/>
          <w:bCs/>
        </w:rPr>
        <w:t>2</w:t>
      </w:r>
      <w:r w:rsidRPr="003955FD">
        <w:rPr>
          <w:rFonts w:cs="Courier New"/>
          <w:b/>
          <w:bCs/>
        </w:rPr>
        <w:t xml:space="preserve">º </w:t>
      </w:r>
      <w:r w:rsidRPr="003955FD">
        <w:rPr>
          <w:rFonts w:cs="Courier New"/>
          <w:bCs/>
        </w:rPr>
        <w:t>-</w:t>
      </w:r>
      <w:r w:rsidRPr="00DD0235">
        <w:rPr>
          <w:rFonts w:cs="Courier New"/>
        </w:rPr>
        <w:t xml:space="preserve"> A Câmara Municipal ressarci</w:t>
      </w:r>
      <w:r>
        <w:rPr>
          <w:rFonts w:cs="Courier New"/>
        </w:rPr>
        <w:t>rá</w:t>
      </w:r>
      <w:r w:rsidRPr="00DD0235">
        <w:rPr>
          <w:rFonts w:cs="Courier New"/>
        </w:rPr>
        <w:t xml:space="preserve"> 10 (dez) dias de férias, conforme solicitação feita através de re</w:t>
      </w:r>
      <w:r w:rsidRPr="00F64142">
        <w:rPr>
          <w:rFonts w:cs="Courier New"/>
        </w:rPr>
        <w:t xml:space="preserve">querimento </w:t>
      </w:r>
      <w:r>
        <w:rPr>
          <w:rFonts w:cs="Courier New"/>
        </w:rPr>
        <w:t xml:space="preserve">do servidor </w:t>
      </w:r>
      <w:r w:rsidRPr="00F64142">
        <w:rPr>
          <w:rFonts w:cs="Courier New"/>
        </w:rPr>
        <w:t>datado d</w:t>
      </w:r>
      <w:r>
        <w:rPr>
          <w:rFonts w:cs="Courier New"/>
        </w:rPr>
        <w:t xml:space="preserve">e 13 de janeiro </w:t>
      </w:r>
      <w:r w:rsidRPr="00F64142">
        <w:rPr>
          <w:rFonts w:cs="Courier New"/>
        </w:rPr>
        <w:t>de 20</w:t>
      </w:r>
      <w:r>
        <w:rPr>
          <w:rFonts w:cs="Courier New"/>
        </w:rPr>
        <w:t>22</w:t>
      </w:r>
      <w:r w:rsidRPr="00DD0235">
        <w:rPr>
          <w:rFonts w:cs="Courier New"/>
        </w:rPr>
        <w:t>, devidamente protocolado junt</w:t>
      </w:r>
      <w:r>
        <w:rPr>
          <w:rFonts w:cs="Courier New"/>
        </w:rPr>
        <w:t>o</w:t>
      </w:r>
      <w:r w:rsidRPr="00DD0235">
        <w:rPr>
          <w:rFonts w:cs="Courier New"/>
        </w:rPr>
        <w:t xml:space="preserve"> a Presidência d</w:t>
      </w:r>
      <w:r>
        <w:rPr>
          <w:rFonts w:cs="Courier New"/>
        </w:rPr>
        <w:t>esta</w:t>
      </w:r>
      <w:r w:rsidRPr="00DD0235">
        <w:rPr>
          <w:rFonts w:cs="Courier New"/>
        </w:rPr>
        <w:t xml:space="preserve"> Câmara Municipal. </w:t>
      </w:r>
    </w:p>
    <w:p w:rsidR="00634F55" w:rsidRDefault="00634F55" w:rsidP="00634F55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</w:p>
    <w:p w:rsidR="00634F55" w:rsidRPr="00DD0235" w:rsidRDefault="00634F55" w:rsidP="00634F55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3955FD">
        <w:rPr>
          <w:rFonts w:cs="Courier New"/>
          <w:b/>
          <w:bCs/>
        </w:rPr>
        <w:t xml:space="preserve">Artigo </w:t>
      </w:r>
      <w:r>
        <w:rPr>
          <w:rFonts w:cs="Courier New"/>
          <w:b/>
          <w:bCs/>
        </w:rPr>
        <w:t>3</w:t>
      </w:r>
      <w:r w:rsidRPr="003955FD">
        <w:rPr>
          <w:rFonts w:cs="Courier New"/>
          <w:b/>
          <w:bCs/>
        </w:rPr>
        <w:t xml:space="preserve">º </w:t>
      </w:r>
      <w:r w:rsidRPr="003955FD">
        <w:rPr>
          <w:rFonts w:cs="Courier New"/>
          <w:bCs/>
        </w:rPr>
        <w:t>-</w:t>
      </w:r>
      <w:r w:rsidRPr="00DD0235">
        <w:rPr>
          <w:rFonts w:cs="Courier New"/>
        </w:rPr>
        <w:t xml:space="preserve"> Esta Portaria entra em vigor na data de sua publicação.</w:t>
      </w:r>
    </w:p>
    <w:p w:rsidR="00634F55" w:rsidRPr="00DB0799" w:rsidRDefault="00634F55" w:rsidP="00634F55">
      <w:pPr>
        <w:spacing w:line="360" w:lineRule="auto"/>
        <w:ind w:left="540" w:right="409" w:firstLine="2437"/>
        <w:rPr>
          <w:rFonts w:cs="Courier New"/>
        </w:rPr>
      </w:pPr>
      <w:r w:rsidRPr="00DB0799">
        <w:rPr>
          <w:rFonts w:cs="Courier New"/>
        </w:rPr>
        <w:t xml:space="preserve"> </w:t>
      </w:r>
    </w:p>
    <w:p w:rsidR="00634F55" w:rsidRPr="00DB0799" w:rsidRDefault="00634F55" w:rsidP="00634F55">
      <w:pPr>
        <w:tabs>
          <w:tab w:val="left" w:pos="9072"/>
        </w:tabs>
        <w:spacing w:line="360" w:lineRule="auto"/>
        <w:ind w:right="408" w:firstLine="2977"/>
        <w:rPr>
          <w:rFonts w:cs="Courier New"/>
        </w:rPr>
      </w:pPr>
      <w:r w:rsidRPr="00DB0799">
        <w:rPr>
          <w:rFonts w:cs="Courier New"/>
        </w:rPr>
        <w:t xml:space="preserve">Porecatu, </w:t>
      </w:r>
      <w:r>
        <w:rPr>
          <w:rFonts w:cs="Courier New"/>
        </w:rPr>
        <w:t>14</w:t>
      </w:r>
      <w:r w:rsidRPr="00DB0799">
        <w:rPr>
          <w:rFonts w:cs="Courier New"/>
        </w:rPr>
        <w:t xml:space="preserve"> de </w:t>
      </w:r>
      <w:r>
        <w:rPr>
          <w:rFonts w:cs="Courier New"/>
        </w:rPr>
        <w:t>janeiro</w:t>
      </w:r>
      <w:r w:rsidRPr="00DB0799">
        <w:rPr>
          <w:rFonts w:cs="Courier New"/>
        </w:rPr>
        <w:t xml:space="preserve"> de 20</w:t>
      </w:r>
      <w:r>
        <w:rPr>
          <w:rFonts w:cs="Courier New"/>
        </w:rPr>
        <w:t>22</w:t>
      </w:r>
      <w:r w:rsidRPr="00DB0799">
        <w:rPr>
          <w:rFonts w:cs="Courier New"/>
        </w:rPr>
        <w:t>.</w:t>
      </w:r>
    </w:p>
    <w:p w:rsidR="00634F55" w:rsidRDefault="00634F55" w:rsidP="00634F55">
      <w:pPr>
        <w:tabs>
          <w:tab w:val="left" w:pos="9072"/>
        </w:tabs>
        <w:ind w:right="409" w:firstLine="2880"/>
        <w:rPr>
          <w:rFonts w:cs="Courier New"/>
        </w:rPr>
      </w:pPr>
    </w:p>
    <w:p w:rsidR="00634F55" w:rsidRPr="00DB0799" w:rsidRDefault="00634F55" w:rsidP="00634F55">
      <w:pPr>
        <w:tabs>
          <w:tab w:val="left" w:pos="9072"/>
        </w:tabs>
        <w:ind w:right="409" w:firstLine="2880"/>
        <w:rPr>
          <w:rFonts w:cs="Courier New"/>
        </w:rPr>
      </w:pPr>
    </w:p>
    <w:p w:rsidR="00634F55" w:rsidRDefault="00634F55" w:rsidP="00634F55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634F55" w:rsidRPr="00AE6045" w:rsidRDefault="00634F55" w:rsidP="00634F55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  <w:color w:val="000000" w:themeColor="text1"/>
        </w:rPr>
      </w:pPr>
      <w:r w:rsidRPr="00AE6045">
        <w:rPr>
          <w:rFonts w:ascii="Courier New" w:hAnsi="Courier New" w:cs="Courier New"/>
          <w:color w:val="000000" w:themeColor="text1"/>
        </w:rPr>
        <w:t>JANAÍNA BARBOSA DA SILVA</w:t>
      </w:r>
    </w:p>
    <w:p w:rsidR="00634F55" w:rsidRPr="00937B9D" w:rsidRDefault="00634F55" w:rsidP="00634F55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  <w:r w:rsidRPr="00937B9D">
        <w:rPr>
          <w:rFonts w:ascii="Courier New" w:hAnsi="Courier New" w:cs="Courier New"/>
        </w:rPr>
        <w:t>Presidente da Câmara</w:t>
      </w:r>
    </w:p>
    <w:p w:rsidR="00634F55" w:rsidRPr="00937B9D" w:rsidRDefault="00634F55" w:rsidP="00634F55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634F55" w:rsidRDefault="00634F55" w:rsidP="00634F55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634F55" w:rsidRPr="00937B9D" w:rsidRDefault="00634F55" w:rsidP="00634F55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634F55" w:rsidRDefault="00634F55" w:rsidP="00634F55">
      <w:pPr>
        <w:jc w:val="center"/>
        <w:rPr>
          <w:rFonts w:cs="Courier New"/>
          <w:color w:val="000000" w:themeColor="text1"/>
        </w:rPr>
      </w:pPr>
      <w:r w:rsidRPr="008C7F42">
        <w:t xml:space="preserve">DANIELLE MORETTI DOS SANTOS </w:t>
      </w:r>
    </w:p>
    <w:p w:rsidR="00634F55" w:rsidRPr="00AE6045" w:rsidRDefault="00634F55" w:rsidP="00634F55">
      <w:pPr>
        <w:jc w:val="center"/>
        <w:rPr>
          <w:rFonts w:cs="Courier New"/>
          <w:color w:val="000000" w:themeColor="text1"/>
        </w:rPr>
      </w:pPr>
      <w:r w:rsidRPr="00AE6045">
        <w:rPr>
          <w:rFonts w:cs="Courier New"/>
          <w:color w:val="000000" w:themeColor="text1"/>
        </w:rPr>
        <w:t>1</w:t>
      </w:r>
      <w:r>
        <w:rPr>
          <w:rFonts w:cs="Courier New"/>
          <w:color w:val="000000" w:themeColor="text1"/>
        </w:rPr>
        <w:t xml:space="preserve">ª </w:t>
      </w:r>
      <w:r w:rsidRPr="00AE6045">
        <w:rPr>
          <w:rFonts w:cs="Courier New"/>
          <w:color w:val="000000" w:themeColor="text1"/>
        </w:rPr>
        <w:t>Secretári</w:t>
      </w:r>
      <w:r>
        <w:rPr>
          <w:rFonts w:cs="Courier New"/>
          <w:color w:val="000000" w:themeColor="text1"/>
        </w:rPr>
        <w:t>a</w:t>
      </w:r>
    </w:p>
    <w:p w:rsidR="00C1455B" w:rsidRDefault="00C1455B"/>
    <w:sectPr w:rsidR="00C1455B" w:rsidSect="00C06654">
      <w:headerReference w:type="default" r:id="rId4"/>
      <w:footerReference w:type="default" r:id="rId5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Pr="00C10313" w:rsidRDefault="00634F55" w:rsidP="00C06654">
    <w:pPr>
      <w:pStyle w:val="Rodap"/>
      <w:jc w:val="center"/>
      <w:rPr>
        <w:rFonts w:ascii="Script MT Bold" w:hAnsi="Script MT Bold"/>
        <w:sz w:val="20"/>
        <w:szCs w:val="20"/>
      </w:rPr>
    </w:pPr>
    <w:r w:rsidRPr="00C10313">
      <w:rPr>
        <w:rFonts w:ascii="Script MT Bold" w:hAnsi="Script MT Bold"/>
      </w:rPr>
      <w:t xml:space="preserve"> </w:t>
    </w:r>
  </w:p>
  <w:tbl>
    <w:tblPr>
      <w:tblStyle w:val="Tabelacomgrade"/>
      <w:tblW w:w="9000" w:type="dxa"/>
      <w:tblInd w:w="108" w:type="dxa"/>
      <w:tblLook w:val="01E0"/>
    </w:tblPr>
    <w:tblGrid>
      <w:gridCol w:w="9000"/>
    </w:tblGrid>
    <w:tr w:rsidR="00F073F6" w:rsidRPr="00C10313">
      <w:tc>
        <w:tcPr>
          <w:tcW w:w="9000" w:type="dxa"/>
        </w:tcPr>
        <w:p w:rsidR="00F073F6" w:rsidRPr="004A7C52" w:rsidRDefault="00634F55" w:rsidP="00101A11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Copperplate Gothic Light" w:hAnsi="Copperplate Gothic Light"/>
              <w:b/>
              <w:sz w:val="15"/>
              <w:szCs w:val="15"/>
            </w:rPr>
          </w:pP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Rua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Sidney Ninno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, 44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0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 – Caixa Postal 87 - CEP: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86160-000 – Porecatu/Paraná - (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43) 3623.1309</w:t>
          </w:r>
        </w:p>
      </w:tc>
    </w:tr>
  </w:tbl>
  <w:p w:rsidR="00F073F6" w:rsidRPr="00D83D51" w:rsidRDefault="00634F55" w:rsidP="00C06654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Default="00634F55" w:rsidP="00C06654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703674338" r:id="rId2"/>
      </w:object>
    </w:r>
  </w:p>
  <w:p w:rsidR="00F073F6" w:rsidRDefault="00634F55" w:rsidP="00C06654">
    <w:pPr>
      <w:pStyle w:val="Cabealho"/>
      <w:ind w:left="2520"/>
      <w:rPr>
        <w:b/>
      </w:rPr>
    </w:pPr>
  </w:p>
  <w:p w:rsidR="00F073F6" w:rsidRDefault="00634F55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634F55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634F55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634F55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634F55" w:rsidP="00C06654">
    <w:pPr>
      <w:pStyle w:val="Cabealho"/>
      <w:rPr>
        <w:rFonts w:ascii="Arial" w:hAnsi="Arial" w:cs="Arial"/>
        <w:b/>
        <w:sz w:val="28"/>
        <w:szCs w:val="28"/>
      </w:rPr>
    </w:pPr>
  </w:p>
  <w:p w:rsidR="00F073F6" w:rsidRPr="00F11D7E" w:rsidRDefault="00634F55" w:rsidP="00C06654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F073F6" w:rsidRDefault="00634F5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34F55"/>
    <w:rsid w:val="00480146"/>
    <w:rsid w:val="004F0FC4"/>
    <w:rsid w:val="005E7E86"/>
    <w:rsid w:val="00634F55"/>
    <w:rsid w:val="00706CC1"/>
    <w:rsid w:val="00852A7F"/>
    <w:rsid w:val="008F0471"/>
    <w:rsid w:val="009C5D9F"/>
    <w:rsid w:val="009C712B"/>
    <w:rsid w:val="00A7038A"/>
    <w:rsid w:val="00A75F97"/>
    <w:rsid w:val="00BA2D9D"/>
    <w:rsid w:val="00C1455B"/>
    <w:rsid w:val="00D22B9A"/>
    <w:rsid w:val="00EC127A"/>
    <w:rsid w:val="00F5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F55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34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34F55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34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34F55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634F5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634F55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634F5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831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2022-01-14T17:05:00Z</cp:lastPrinted>
  <dcterms:created xsi:type="dcterms:W3CDTF">2022-01-14T17:00:00Z</dcterms:created>
  <dcterms:modified xsi:type="dcterms:W3CDTF">2022-01-14T17:06:00Z</dcterms:modified>
</cp:coreProperties>
</file>