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0E" w:rsidRPr="001B75A6" w:rsidRDefault="00C21B0E" w:rsidP="00C21B0E">
      <w:pPr>
        <w:pStyle w:val="Recuodecorpodetexto2"/>
        <w:spacing w:before="240" w:line="360" w:lineRule="auto"/>
        <w:ind w:left="2517" w:right="255"/>
        <w:rPr>
          <w:rFonts w:cs="Courier New"/>
        </w:rPr>
      </w:pPr>
      <w:r w:rsidRPr="001B75A6">
        <w:rPr>
          <w:rFonts w:cs="Courier New"/>
        </w:rPr>
        <w:t xml:space="preserve">ATA DA </w:t>
      </w:r>
      <w:r w:rsidR="00352B21">
        <w:rPr>
          <w:rFonts w:cs="Courier New"/>
        </w:rPr>
        <w:t>TRI</w:t>
      </w:r>
      <w:r>
        <w:rPr>
          <w:rFonts w:cs="Courier New"/>
        </w:rPr>
        <w:t xml:space="preserve">GÉSIMA </w:t>
      </w:r>
      <w:r w:rsidRPr="001B75A6">
        <w:rPr>
          <w:rFonts w:cs="Courier New"/>
        </w:rPr>
        <w:t>SESSÃO ORDINÁRIA DA CÂMARA MUNICIPAL DE PORECATU, ESTADO DO PARANÁ.</w:t>
      </w:r>
    </w:p>
    <w:p w:rsidR="00C21B0E" w:rsidRPr="001B75A6" w:rsidRDefault="00C21B0E" w:rsidP="00C21B0E">
      <w:pPr>
        <w:pStyle w:val="Recuodecorpodetexto2"/>
        <w:spacing w:line="360" w:lineRule="auto"/>
        <w:ind w:left="2517" w:right="253"/>
        <w:rPr>
          <w:rFonts w:cs="Courier New"/>
        </w:rPr>
      </w:pPr>
      <w:r w:rsidRPr="001B75A6">
        <w:rPr>
          <w:rFonts w:cs="Courier New"/>
        </w:rPr>
        <w:t xml:space="preserve">DATA: </w:t>
      </w:r>
      <w:r w:rsidR="00352B21">
        <w:rPr>
          <w:rFonts w:cs="Courier New"/>
        </w:rPr>
        <w:t>12</w:t>
      </w:r>
      <w:r w:rsidRPr="001B75A6">
        <w:rPr>
          <w:rFonts w:cs="Courier New"/>
        </w:rPr>
        <w:t xml:space="preserve"> DE </w:t>
      </w:r>
      <w:r>
        <w:rPr>
          <w:rFonts w:cs="Courier New"/>
        </w:rPr>
        <w:t xml:space="preserve">SETEMBRO </w:t>
      </w:r>
      <w:r w:rsidRPr="001B75A6">
        <w:rPr>
          <w:rFonts w:cs="Courier New"/>
        </w:rPr>
        <w:t>DE 2022, ÀS 18h00min.</w:t>
      </w:r>
    </w:p>
    <w:p w:rsidR="00C21B0E" w:rsidRPr="001B75A6" w:rsidRDefault="00C21B0E" w:rsidP="00C21B0E">
      <w:pPr>
        <w:pStyle w:val="Corpodetexto"/>
        <w:spacing w:line="360" w:lineRule="auto"/>
        <w:ind w:right="253"/>
        <w:jc w:val="both"/>
        <w:rPr>
          <w:rFonts w:ascii="Courier New" w:hAnsi="Courier New" w:cs="Courier New"/>
          <w:szCs w:val="24"/>
        </w:rPr>
      </w:pPr>
      <w:r w:rsidRPr="001B75A6">
        <w:rPr>
          <w:rFonts w:ascii="Courier New" w:hAnsi="Courier New" w:cs="Courier New"/>
          <w:szCs w:val="24"/>
        </w:rPr>
        <w:t xml:space="preserve"> </w:t>
      </w:r>
    </w:p>
    <w:p w:rsidR="00C21B0E" w:rsidRDefault="00C21B0E" w:rsidP="00C21B0E">
      <w:pPr>
        <w:tabs>
          <w:tab w:val="left" w:pos="8931"/>
        </w:tabs>
        <w:spacing w:line="360" w:lineRule="auto"/>
        <w:ind w:right="253"/>
        <w:rPr>
          <w:rFonts w:cs="Courier New"/>
          <w:bCs/>
        </w:rPr>
      </w:pPr>
      <w:r w:rsidRPr="001B75A6">
        <w:rPr>
          <w:rFonts w:cs="Courier New"/>
        </w:rPr>
        <w:t xml:space="preserve">ATA da </w:t>
      </w:r>
      <w:r w:rsidR="00352B21">
        <w:rPr>
          <w:rFonts w:cs="Courier New"/>
        </w:rPr>
        <w:t xml:space="preserve">trigésima </w:t>
      </w:r>
      <w:r w:rsidRPr="001B75A6">
        <w:rPr>
          <w:rFonts w:cs="Courier New"/>
        </w:rPr>
        <w:t>sessão ordinária da Câmara Municipal de Porecatu, Estado do Paraná. Ao</w:t>
      </w:r>
      <w:r>
        <w:rPr>
          <w:rFonts w:cs="Courier New"/>
        </w:rPr>
        <w:t xml:space="preserve">s </w:t>
      </w:r>
      <w:r w:rsidR="00352B21">
        <w:rPr>
          <w:rFonts w:cs="Courier New"/>
        </w:rPr>
        <w:t xml:space="preserve">doze </w:t>
      </w:r>
      <w:r w:rsidRPr="001B75A6">
        <w:rPr>
          <w:rFonts w:cs="Courier New"/>
        </w:rPr>
        <w:t>dia</w:t>
      </w:r>
      <w:r>
        <w:rPr>
          <w:rFonts w:cs="Courier New"/>
        </w:rPr>
        <w:t>s</w:t>
      </w:r>
      <w:r w:rsidRPr="001B75A6">
        <w:rPr>
          <w:rFonts w:cs="Courier New"/>
        </w:rPr>
        <w:t xml:space="preserve"> do mês de </w:t>
      </w:r>
      <w:r>
        <w:rPr>
          <w:rFonts w:cs="Courier New"/>
        </w:rPr>
        <w:t>setembro</w:t>
      </w:r>
      <w:r w:rsidRPr="001B75A6">
        <w:rPr>
          <w:rFonts w:cs="Courier New"/>
        </w:rPr>
        <w:t xml:space="preserve"> do ano de dois mil e vinte e dois, reuniu-se a Câmara Municipal de Porecatu, </w:t>
      </w:r>
      <w:r w:rsidRPr="00924A46">
        <w:rPr>
          <w:rFonts w:cs="Courier New"/>
        </w:rPr>
        <w:t>Estado do Paraná, com a presença dos seguintes Vereador</w:t>
      </w:r>
      <w:r w:rsidRPr="00CF1BD4">
        <w:rPr>
          <w:rFonts w:cs="Courier New"/>
        </w:rPr>
        <w:t xml:space="preserve">es: </w:t>
      </w:r>
      <w:r w:rsidRPr="00FA7F51">
        <w:rPr>
          <w:rFonts w:cs="Courier New"/>
        </w:rPr>
        <w:t>ALFREDO SCHAFF FILHO, ALEX TENAN, DANIELLE MORETTI DOS SANTOS,</w:t>
      </w:r>
      <w:r w:rsidRPr="00FA7F51">
        <w:rPr>
          <w:rFonts w:cs="Courier New"/>
          <w:shd w:val="clear" w:color="auto" w:fill="FFFFFF"/>
        </w:rPr>
        <w:t xml:space="preserve"> JANAINA BARBOSA DA SILVA,</w:t>
      </w:r>
      <w:r w:rsidRPr="00FA7F51">
        <w:rPr>
          <w:rFonts w:cs="Courier New"/>
        </w:rPr>
        <w:t xml:space="preserve"> JOÃO DE OLIVEIRA JUNIOR, SERGIO APARECIDO SIQUEIRA, SERGIO LUIZ LOPES DA SILVA e  VALDEMIR DOS SANTOS BARROS. </w:t>
      </w:r>
      <w:r w:rsidR="00352B21" w:rsidRPr="00FA7F51">
        <w:rPr>
          <w:rFonts w:cs="Courier New"/>
        </w:rPr>
        <w:t>Registra-se a ausência do vereador Leandro Sergio Bezerra.</w:t>
      </w:r>
      <w:r w:rsidR="00352B21" w:rsidRPr="00924A46">
        <w:rPr>
          <w:rFonts w:cs="Courier New"/>
        </w:rPr>
        <w:t xml:space="preserve"> </w:t>
      </w:r>
      <w:r w:rsidRPr="00924A46">
        <w:rPr>
          <w:rFonts w:cs="Courier New"/>
        </w:rPr>
        <w:t>Abertos os trabalhos pel</w:t>
      </w:r>
      <w:r>
        <w:rPr>
          <w:rFonts w:cs="Courier New"/>
        </w:rPr>
        <w:t>a</w:t>
      </w:r>
      <w:r w:rsidRPr="00924A46">
        <w:rPr>
          <w:rFonts w:cs="Courier New"/>
        </w:rPr>
        <w:t xml:space="preserve"> senhora presidente, fez a chamada dos vereadores, verificou-se haver quorum para a realização da presente sessão e, na sequência, foi</w:t>
      </w:r>
      <w:r w:rsidRPr="00155A1F">
        <w:rPr>
          <w:rFonts w:cs="Courier New"/>
        </w:rPr>
        <w:t xml:space="preserve"> submetida ao </w:t>
      </w:r>
      <w:r w:rsidRPr="00BC52BF">
        <w:rPr>
          <w:rFonts w:cs="Courier New"/>
        </w:rPr>
        <w:t xml:space="preserve">Plenário a Ata da sessão anterior, a qual </w:t>
      </w:r>
      <w:r w:rsidRPr="00AE4DD9">
        <w:rPr>
          <w:rFonts w:cs="Courier New"/>
        </w:rPr>
        <w:t>fo</w:t>
      </w:r>
      <w:r w:rsidRPr="00FA7F51">
        <w:rPr>
          <w:rFonts w:cs="Courier New"/>
        </w:rPr>
        <w:t>i aprovada por unanimidade, sendo declarado aberto o Período de EXPEDIENTE:</w:t>
      </w:r>
      <w:r w:rsidR="00FC7DFB" w:rsidRPr="00FA7F51">
        <w:rPr>
          <w:rFonts w:cs="Courier New"/>
        </w:rPr>
        <w:t xml:space="preserve"> </w:t>
      </w:r>
      <w:r w:rsidR="00EB43E9" w:rsidRPr="00FA7F51">
        <w:rPr>
          <w:rFonts w:cs="Courier New"/>
        </w:rPr>
        <w:t xml:space="preserve">LEITURA </w:t>
      </w:r>
      <w:r w:rsidR="00FA7F51" w:rsidRPr="00FA7F51">
        <w:rPr>
          <w:rFonts w:cs="Courier New"/>
        </w:rPr>
        <w:t>da</w:t>
      </w:r>
      <w:r w:rsidR="00EB43E9" w:rsidRPr="00FA7F51">
        <w:rPr>
          <w:rFonts w:cs="Courier New"/>
        </w:rPr>
        <w:t xml:space="preserve"> Convocação nº 06/2022 para 01 (uma) Sessão Extraordinária a ser realizada no dia 13 de setembro de 2022, às 18h00min, para segunda discussão e votação do Projeto de Lei </w:t>
      </w:r>
      <w:r w:rsidR="00EB43E9" w:rsidRPr="00FA7F51">
        <w:rPr>
          <w:rFonts w:cs="Courier New"/>
          <w:bCs/>
        </w:rPr>
        <w:t>nº 46/2022</w:t>
      </w:r>
      <w:r w:rsidR="00EB43E9" w:rsidRPr="00FA7F51">
        <w:rPr>
          <w:rFonts w:cs="Courier New"/>
        </w:rPr>
        <w:t>.</w:t>
      </w:r>
      <w:r w:rsidR="00FA7F51" w:rsidRPr="00FA7F51">
        <w:rPr>
          <w:rFonts w:cs="Courier New"/>
        </w:rPr>
        <w:t xml:space="preserve"> </w:t>
      </w:r>
      <w:r w:rsidR="004A4806" w:rsidRPr="00FA7F51">
        <w:rPr>
          <w:rFonts w:cs="Courier New"/>
        </w:rPr>
        <w:t>LEITURA DO PROJETO DE LEI Nº 43/2022, de autoria da vereadora Janaína Barbosa da Silva</w:t>
      </w:r>
      <w:r w:rsidR="001A7BFD" w:rsidRPr="00FA7F51">
        <w:rPr>
          <w:rFonts w:cs="Courier New"/>
        </w:rPr>
        <w:t xml:space="preserve">, que </w:t>
      </w:r>
      <w:r w:rsidR="001A7BFD" w:rsidRPr="00FA7F51">
        <w:rPr>
          <w:rFonts w:eastAsia="Arial" w:cs="Courier New"/>
        </w:rPr>
        <w:t>dispõe sobre a preservação do patrimônio natural e cultural do Município de Porecatu, cria o conselho municipal do patrimônio cultural e institui o fundo de proteção do patrimônio cultural de Porecatu.</w:t>
      </w:r>
      <w:r w:rsidR="00FA7F51" w:rsidRPr="00FA7F51">
        <w:rPr>
          <w:rFonts w:eastAsia="Arial" w:cs="Courier New"/>
        </w:rPr>
        <w:t xml:space="preserve"> </w:t>
      </w:r>
      <w:r w:rsidR="00B92AB6" w:rsidRPr="00FA7F51">
        <w:rPr>
          <w:rFonts w:cs="Courier New"/>
        </w:rPr>
        <w:t xml:space="preserve">PARECER da Comissão de Legislação, Justiça, Finanças, Orçamento, Tomada de Contas e Redação, favorável à aprovação do Projeto de Lei nº 46/2022. PARECER da Comissão de Educação, Saúde, Saneamento e </w:t>
      </w:r>
      <w:r w:rsidR="00B92AB6" w:rsidRPr="00FA7F51">
        <w:rPr>
          <w:rFonts w:cs="Courier New"/>
        </w:rPr>
        <w:lastRenderedPageBreak/>
        <w:t>Assistência Social, favorável a aprovação do Projeto de Lei nº 46/2022.</w:t>
      </w:r>
      <w:r w:rsidR="00FA7F51">
        <w:rPr>
          <w:rFonts w:cs="Courier New"/>
        </w:rPr>
        <w:t xml:space="preserve"> </w:t>
      </w:r>
      <w:r w:rsidRPr="00D55BA6">
        <w:rPr>
          <w:rFonts w:cs="Courier New"/>
        </w:rPr>
        <w:t xml:space="preserve">Franca a palavra e ninguém fazendo uso da mesma e não havendo mais matéria para o presente Período, foi o mesmo encerrado e aberto o de ORDEM DO DIA: </w:t>
      </w:r>
      <w:r w:rsidRPr="00486B80">
        <w:t>INDICAÇÃO Nº 2</w:t>
      </w:r>
      <w:r w:rsidR="00352B21" w:rsidRPr="00486B80">
        <w:t>8</w:t>
      </w:r>
      <w:r w:rsidRPr="00486B80">
        <w:t>/2022, de autoria d</w:t>
      </w:r>
      <w:r w:rsidR="00352B21" w:rsidRPr="00486B80">
        <w:t>o</w:t>
      </w:r>
      <w:r w:rsidRPr="00486B80">
        <w:t xml:space="preserve"> vereador</w:t>
      </w:r>
      <w:r w:rsidR="00352B21" w:rsidRPr="00486B80">
        <w:t xml:space="preserve"> </w:t>
      </w:r>
      <w:r w:rsidR="00352B21" w:rsidRPr="00486B80">
        <w:rPr>
          <w:rFonts w:cs="Courier New"/>
        </w:rPr>
        <w:t>Leandro Sérgio Bezerra</w:t>
      </w:r>
      <w:r w:rsidRPr="00486B80">
        <w:rPr>
          <w:rFonts w:cs="Courier New"/>
        </w:rPr>
        <w:t>. Franca a palavra, e, ninguém fazendo uso da mesma foi a Indicação nº 2</w:t>
      </w:r>
      <w:r w:rsidR="00352B21" w:rsidRPr="00486B80">
        <w:rPr>
          <w:rFonts w:cs="Courier New"/>
        </w:rPr>
        <w:t>8</w:t>
      </w:r>
      <w:r w:rsidRPr="00486B80">
        <w:rPr>
          <w:rFonts w:cs="Courier New"/>
        </w:rPr>
        <w:t>, submetida à única votação, sendo aprovada por unanimidade de votos.</w:t>
      </w:r>
      <w:r w:rsidR="00352B21" w:rsidRPr="00486B80">
        <w:t xml:space="preserve"> INDICAÇÃO Nº 30/2022, de autoria da vereadora</w:t>
      </w:r>
      <w:r w:rsidR="00352B21" w:rsidRPr="00486B80">
        <w:rPr>
          <w:rFonts w:cs="Courier New"/>
        </w:rPr>
        <w:t xml:space="preserve"> Danielle Moretti dos Santos. Franca a palavra, e, ninguém fazendo uso da mesma foi a Indicação nº 30, submetida à única votação, sendo aprovada por unanimidade de votos.</w:t>
      </w:r>
      <w:r w:rsidR="00486B80">
        <w:rPr>
          <w:rFonts w:cs="Courier New"/>
        </w:rPr>
        <w:t xml:space="preserve"> </w:t>
      </w:r>
      <w:r w:rsidR="0052162C" w:rsidRPr="00486B80">
        <w:rPr>
          <w:rFonts w:cs="Courier New"/>
        </w:rPr>
        <w:t xml:space="preserve">Na sequência, a presidente Janaína, em conformidade com o disposto no § 1º do artigo 233 do Regimento Interno desta Câmara Municipal de Porecatu, submeteu à apreciação do Plenário o pedido de autorização para realizar a votação do PROJETO DE LEI COMPLEMENTAR Nº 01/2022 por capítulo, </w:t>
      </w:r>
      <w:r w:rsidR="0052162C" w:rsidRPr="00486B80">
        <w:t>sendo aprovada a autorização por unanimidade de votos</w:t>
      </w:r>
      <w:r w:rsidR="0052162C" w:rsidRPr="00486B80">
        <w:rPr>
          <w:rFonts w:cs="Courier New"/>
        </w:rPr>
        <w:t xml:space="preserve">. </w:t>
      </w:r>
      <w:r w:rsidRPr="00486B80">
        <w:rPr>
          <w:rFonts w:cs="Courier New"/>
        </w:rPr>
        <w:t>PROJETO DE LEI COMPLEMENTAR Nº 0</w:t>
      </w:r>
      <w:r w:rsidR="0052162C" w:rsidRPr="00486B80">
        <w:rPr>
          <w:rFonts w:cs="Courier New"/>
        </w:rPr>
        <w:t>1</w:t>
      </w:r>
      <w:r w:rsidRPr="00486B80">
        <w:rPr>
          <w:rFonts w:cs="Courier New"/>
        </w:rPr>
        <w:t>/2022, de autoria do Executivo Municipal. Franca a palavra, e, ninguém fazendo uso da mesma, foi o Projeto de Lei Complementar nº 0</w:t>
      </w:r>
      <w:r w:rsidR="0052162C" w:rsidRPr="00486B80">
        <w:rPr>
          <w:rFonts w:cs="Courier New"/>
        </w:rPr>
        <w:t>1</w:t>
      </w:r>
      <w:r w:rsidRPr="00486B80">
        <w:rPr>
          <w:rFonts w:cs="Courier New"/>
        </w:rPr>
        <w:t xml:space="preserve">, submetido à </w:t>
      </w:r>
      <w:r w:rsidR="0052162C" w:rsidRPr="00486B80">
        <w:rPr>
          <w:rFonts w:cs="Courier New"/>
        </w:rPr>
        <w:t>primeira</w:t>
      </w:r>
      <w:r w:rsidRPr="00486B80">
        <w:rPr>
          <w:rFonts w:cs="Courier New"/>
        </w:rPr>
        <w:t xml:space="preserve"> votação, sendo aprovado por unanimidade de votos em todos os seus artigos, </w:t>
      </w:r>
      <w:r w:rsidR="0052162C" w:rsidRPr="00486B80">
        <w:rPr>
          <w:rFonts w:cs="Courier New"/>
        </w:rPr>
        <w:t>separadamente</w:t>
      </w:r>
      <w:r w:rsidR="009374FC" w:rsidRPr="00486B80">
        <w:rPr>
          <w:rFonts w:cs="Courier New"/>
        </w:rPr>
        <w:t>(votação realizada por capítulo)</w:t>
      </w:r>
      <w:r w:rsidRPr="00486B80">
        <w:rPr>
          <w:rFonts w:cs="Courier New"/>
        </w:rPr>
        <w:t xml:space="preserve">. </w:t>
      </w:r>
      <w:r w:rsidR="00097530" w:rsidRPr="00486B80">
        <w:rPr>
          <w:rFonts w:cs="Courier New"/>
        </w:rPr>
        <w:t xml:space="preserve">PROJETO DE LEI Nº 44/2022, de autoria da vereadora Janaína Barbosa </w:t>
      </w:r>
      <w:r w:rsidR="004A4806" w:rsidRPr="00486B80">
        <w:rPr>
          <w:rFonts w:cs="Courier New"/>
        </w:rPr>
        <w:t>d</w:t>
      </w:r>
      <w:r w:rsidR="00097530" w:rsidRPr="00486B80">
        <w:rPr>
          <w:rFonts w:cs="Courier New"/>
        </w:rPr>
        <w:t xml:space="preserve">a Silva. Franca a palavra, e, ninguém fazendo uso da mesma, foi o Projeto de Lei nº 44, submetido à primeira votação, sendo aprovado por unanimidade de votos em todos os seus artigos, separadamente. </w:t>
      </w:r>
      <w:r w:rsidRPr="00486B80">
        <w:rPr>
          <w:rFonts w:cs="Courier New"/>
        </w:rPr>
        <w:t xml:space="preserve">PROJETO DE LEI Nº </w:t>
      </w:r>
      <w:r w:rsidR="009374FC" w:rsidRPr="00486B80">
        <w:rPr>
          <w:rFonts w:cs="Courier New"/>
        </w:rPr>
        <w:t>46</w:t>
      </w:r>
      <w:r w:rsidRPr="00486B80">
        <w:rPr>
          <w:rFonts w:cs="Courier New"/>
        </w:rPr>
        <w:t>/2022, de autoria do Executivo Municipal. Franca a palavra, e, ninguém fazendo uso da mesma, foi o Projeto de Lei nº 4</w:t>
      </w:r>
      <w:r w:rsidR="009374FC" w:rsidRPr="00486B80">
        <w:rPr>
          <w:rFonts w:cs="Courier New"/>
        </w:rPr>
        <w:t>6</w:t>
      </w:r>
      <w:r w:rsidRPr="00486B80">
        <w:rPr>
          <w:rFonts w:cs="Courier New"/>
        </w:rPr>
        <w:t xml:space="preserve">, submetido à </w:t>
      </w:r>
      <w:r w:rsidR="009374FC" w:rsidRPr="00486B80">
        <w:rPr>
          <w:rFonts w:cs="Courier New"/>
        </w:rPr>
        <w:t xml:space="preserve">primeira votação, sendo aprovado por unanimidade de votos em </w:t>
      </w:r>
      <w:r w:rsidR="009374FC" w:rsidRPr="00486B80">
        <w:rPr>
          <w:rFonts w:cs="Courier New"/>
        </w:rPr>
        <w:lastRenderedPageBreak/>
        <w:t>todos os seus artigos, separadamente.</w:t>
      </w:r>
      <w:r w:rsidR="00097530" w:rsidRPr="00486B80">
        <w:rPr>
          <w:rFonts w:cs="Courier New"/>
        </w:rPr>
        <w:t xml:space="preserve"> PARECER CONTRÁRIO da Comissão de Legislação, Justiça, Finanças, Orçamento, Tomada de Contas e Redação, ao Projeto de Lei nº 35/2022, de autoria do Executivo Municipal. Franca a palavra, e, ninguém fazendo uso da mesma, foi o Parecer Contrário submetido à única votação sendo aprovado por unanimidade votos.</w:t>
      </w:r>
      <w:r w:rsidR="00486B80">
        <w:rPr>
          <w:rFonts w:cs="Courier New"/>
        </w:rPr>
        <w:t xml:space="preserve"> </w:t>
      </w:r>
      <w:r w:rsidRPr="001F167B">
        <w:rPr>
          <w:rFonts w:cs="Courier New"/>
        </w:rPr>
        <w:t>Como n</w:t>
      </w:r>
      <w:r w:rsidRPr="001F167B">
        <w:rPr>
          <w:rFonts w:cs="Courier New"/>
          <w:bCs/>
        </w:rPr>
        <w:t>ão há</w:t>
      </w:r>
      <w:r w:rsidRPr="00591FD0">
        <w:rPr>
          <w:rFonts w:cs="Courier New"/>
          <w:bCs/>
        </w:rPr>
        <w:t xml:space="preserve"> mais matéria para o presente Período, foi o mesm</w:t>
      </w:r>
      <w:r w:rsidRPr="00542114">
        <w:rPr>
          <w:rFonts w:cs="Courier New"/>
          <w:bCs/>
        </w:rPr>
        <w:t>o encerrad</w:t>
      </w:r>
      <w:r w:rsidRPr="00A078F5">
        <w:rPr>
          <w:rFonts w:cs="Courier New"/>
          <w:bCs/>
        </w:rPr>
        <w:t>o e aberto o de EXPLICAÇÕES PESSOAIS:</w:t>
      </w:r>
      <w:r w:rsidR="00486B80" w:rsidRPr="00A078F5">
        <w:rPr>
          <w:rFonts w:cs="Courier New"/>
          <w:bCs/>
        </w:rPr>
        <w:t xml:space="preserve"> </w:t>
      </w:r>
      <w:r w:rsidR="00352B21" w:rsidRPr="00A078F5">
        <w:rPr>
          <w:rFonts w:cs="Courier New"/>
          <w:bCs/>
        </w:rPr>
        <w:t xml:space="preserve">Franca a palavra, fez uso da mesma o vereador </w:t>
      </w:r>
      <w:r w:rsidR="00BA5B08" w:rsidRPr="00A078F5">
        <w:rPr>
          <w:rFonts w:cs="Courier New"/>
          <w:bCs/>
        </w:rPr>
        <w:t>Alfredo</w:t>
      </w:r>
      <w:r w:rsidR="00352B21" w:rsidRPr="00A078F5">
        <w:rPr>
          <w:rFonts w:cs="Courier New"/>
          <w:bCs/>
        </w:rPr>
        <w:t>, cumprimentando a todos.</w:t>
      </w:r>
      <w:r w:rsidR="00486B80" w:rsidRPr="00A078F5">
        <w:rPr>
          <w:rFonts w:cs="Courier New"/>
          <w:bCs/>
        </w:rPr>
        <w:t xml:space="preserve"> </w:t>
      </w:r>
      <w:r w:rsidR="00B65D89" w:rsidRPr="00A078F5">
        <w:rPr>
          <w:rFonts w:cs="Courier New"/>
          <w:bCs/>
        </w:rPr>
        <w:t xml:space="preserve">Parabenizou os organizadores do jogo de futebol beneficente realizado neste último sábado no campo de futebol do Estádio João Lunardelli. </w:t>
      </w:r>
      <w:r w:rsidR="00B65FCD" w:rsidRPr="00A078F5">
        <w:rPr>
          <w:rFonts w:cs="Courier New"/>
          <w:bCs/>
        </w:rPr>
        <w:t xml:space="preserve">Comentou sobre o deputado federal Sandro Alex, </w:t>
      </w:r>
      <w:r w:rsidR="00C33B16" w:rsidRPr="00A078F5">
        <w:rPr>
          <w:rFonts w:cs="Courier New"/>
          <w:bCs/>
        </w:rPr>
        <w:t xml:space="preserve">com quem tem parceria desde </w:t>
      </w:r>
      <w:r w:rsidR="00B65FCD" w:rsidRPr="00A078F5">
        <w:rPr>
          <w:rFonts w:cs="Courier New"/>
          <w:bCs/>
        </w:rPr>
        <w:t xml:space="preserve">o </w:t>
      </w:r>
      <w:r w:rsidR="00C33B16" w:rsidRPr="00A078F5">
        <w:rPr>
          <w:rFonts w:cs="Courier New"/>
          <w:bCs/>
        </w:rPr>
        <w:t xml:space="preserve">ano de 2019, </w:t>
      </w:r>
      <w:r w:rsidR="00A078F5" w:rsidRPr="00A078F5">
        <w:rPr>
          <w:rFonts w:cs="Courier New"/>
          <w:bCs/>
        </w:rPr>
        <w:t xml:space="preserve">e por tal motivo o </w:t>
      </w:r>
      <w:r w:rsidR="00C33B16" w:rsidRPr="00A078F5">
        <w:rPr>
          <w:rFonts w:cs="Courier New"/>
          <w:bCs/>
        </w:rPr>
        <w:t>mesmo tem disponibilizado diversos recursos em prol de Porecatu. Disse ainda que há algumas pessoas dizendo que o deputado Sandro Alex não enviou recursos para Porecatu, porém tal afirmação é inverídica, conforme pode ser apurado através dos documentos que comprovam que o referido deputado já encaminhou vários recursos para o Município de Porecatu.</w:t>
      </w:r>
      <w:r w:rsidR="00A078F5" w:rsidRPr="00A078F5">
        <w:rPr>
          <w:rFonts w:cs="Courier New"/>
          <w:bCs/>
        </w:rPr>
        <w:t xml:space="preserve"> </w:t>
      </w:r>
      <w:r w:rsidR="00352B21" w:rsidRPr="00A078F5">
        <w:rPr>
          <w:rFonts w:cs="Courier New"/>
          <w:bCs/>
        </w:rPr>
        <w:t xml:space="preserve">Franca a palavra, fez uso da mesma o vereador </w:t>
      </w:r>
      <w:r w:rsidR="00BA5B08" w:rsidRPr="00A078F5">
        <w:rPr>
          <w:rFonts w:cs="Courier New"/>
          <w:bCs/>
        </w:rPr>
        <w:t>Sergio Lopes</w:t>
      </w:r>
      <w:r w:rsidR="00352B21" w:rsidRPr="00A078F5">
        <w:rPr>
          <w:rFonts w:cs="Courier New"/>
          <w:bCs/>
        </w:rPr>
        <w:t>, cumprimentando a todos.</w:t>
      </w:r>
      <w:r w:rsidR="00A078F5" w:rsidRPr="00A078F5">
        <w:rPr>
          <w:rFonts w:cs="Courier New"/>
          <w:bCs/>
        </w:rPr>
        <w:t xml:space="preserve"> </w:t>
      </w:r>
      <w:r w:rsidR="00BA5B08" w:rsidRPr="00A078F5">
        <w:t xml:space="preserve">Requereu o envio de ofício de pesar </w:t>
      </w:r>
      <w:r w:rsidR="00A078F5" w:rsidRPr="00A078F5">
        <w:t>à</w:t>
      </w:r>
      <w:r w:rsidR="00BA5B08" w:rsidRPr="00A078F5">
        <w:t xml:space="preserve"> fam</w:t>
      </w:r>
      <w:r w:rsidR="00A078F5" w:rsidRPr="00A078F5">
        <w:t>ília</w:t>
      </w:r>
      <w:r w:rsidR="00BA5B08" w:rsidRPr="00A078F5">
        <w:t xml:space="preserve"> da munícipe Daniella Prado Bacca Santos, </w:t>
      </w:r>
      <w:r w:rsidR="00BA5B08" w:rsidRPr="00A078F5">
        <w:rPr>
          <w:rFonts w:cs="Courier New"/>
        </w:rPr>
        <w:t xml:space="preserve">desejando as mais sentidas condolências aos familiares enlutados. Requereu o envio de ofício </w:t>
      </w:r>
      <w:r w:rsidR="009237F1" w:rsidRPr="00A078F5">
        <w:rPr>
          <w:rFonts w:cs="Courier New"/>
        </w:rPr>
        <w:t xml:space="preserve">ao Executivo Municipal, solicitando que </w:t>
      </w:r>
      <w:r w:rsidR="00251DFA" w:rsidRPr="00A078F5">
        <w:rPr>
          <w:rFonts w:cs="Courier New"/>
        </w:rPr>
        <w:t xml:space="preserve">seja realizada </w:t>
      </w:r>
      <w:r w:rsidR="00251DFA" w:rsidRPr="00A078F5">
        <w:rPr>
          <w:rFonts w:cs="Courier New"/>
          <w:bCs/>
        </w:rPr>
        <w:t>obra de reparo nas calçadas localizadas no entorno</w:t>
      </w:r>
      <w:r w:rsidR="00251DFA" w:rsidRPr="00092A87">
        <w:rPr>
          <w:rFonts w:cs="Courier New"/>
          <w:bCs/>
        </w:rPr>
        <w:t xml:space="preserve"> da </w:t>
      </w:r>
      <w:r w:rsidR="00251DFA" w:rsidRPr="00D7031C">
        <w:rPr>
          <w:rFonts w:cs="Courier New"/>
        </w:rPr>
        <w:t>Capela Nossa Senhora Auxiliadora</w:t>
      </w:r>
      <w:r w:rsidR="00251DFA" w:rsidRPr="00092A87">
        <w:rPr>
          <w:rFonts w:cs="Courier New"/>
        </w:rPr>
        <w:t xml:space="preserve">, </w:t>
      </w:r>
      <w:r w:rsidR="00251DFA" w:rsidRPr="00092A87">
        <w:rPr>
          <w:rStyle w:val="Forte"/>
          <w:rFonts w:cs="Courier New"/>
          <w:b w:val="0"/>
          <w:shd w:val="clear" w:color="auto" w:fill="FFFFFF"/>
        </w:rPr>
        <w:t xml:space="preserve">Escola Municipal Tiradentes e Escola Municipal Maestro Honório Maestrelli, sendo que </w:t>
      </w:r>
      <w:r w:rsidR="00251DFA">
        <w:rPr>
          <w:rStyle w:val="Forte"/>
          <w:rFonts w:cs="Courier New"/>
          <w:b w:val="0"/>
          <w:shd w:val="clear" w:color="auto" w:fill="FFFFFF"/>
        </w:rPr>
        <w:t>em relação a esta</w:t>
      </w:r>
      <w:r w:rsidR="00A078F5">
        <w:rPr>
          <w:rStyle w:val="Forte"/>
          <w:rFonts w:cs="Courier New"/>
          <w:b w:val="0"/>
          <w:shd w:val="clear" w:color="auto" w:fill="FFFFFF"/>
        </w:rPr>
        <w:t>s</w:t>
      </w:r>
      <w:r w:rsidR="00251DFA">
        <w:rPr>
          <w:rStyle w:val="Forte"/>
          <w:rFonts w:cs="Courier New"/>
          <w:b w:val="0"/>
          <w:shd w:val="clear" w:color="auto" w:fill="FFFFFF"/>
        </w:rPr>
        <w:t xml:space="preserve"> </w:t>
      </w:r>
      <w:r w:rsidR="00251DFA" w:rsidRPr="00092A87">
        <w:rPr>
          <w:rStyle w:val="Forte"/>
          <w:rFonts w:cs="Courier New"/>
          <w:b w:val="0"/>
          <w:shd w:val="clear" w:color="auto" w:fill="FFFFFF"/>
        </w:rPr>
        <w:t>escolas, seja</w:t>
      </w:r>
      <w:r w:rsidR="00A078F5">
        <w:rPr>
          <w:rStyle w:val="Forte"/>
          <w:rFonts w:cs="Courier New"/>
          <w:b w:val="0"/>
          <w:shd w:val="clear" w:color="auto" w:fill="FFFFFF"/>
        </w:rPr>
        <w:t>m</w:t>
      </w:r>
      <w:r w:rsidR="00251DFA" w:rsidRPr="00092A87">
        <w:rPr>
          <w:rStyle w:val="Forte"/>
          <w:rFonts w:cs="Courier New"/>
          <w:b w:val="0"/>
          <w:shd w:val="clear" w:color="auto" w:fill="FFFFFF"/>
        </w:rPr>
        <w:t xml:space="preserve"> também  construídas rampas de acessibilidade e realizadas as devidas sinalizações de trânsito. </w:t>
      </w:r>
      <w:r w:rsidR="00C665D2" w:rsidRPr="00A078F5">
        <w:rPr>
          <w:rFonts w:cs="Courier New"/>
        </w:rPr>
        <w:t xml:space="preserve">Requereu o envio de ofício ao </w:t>
      </w:r>
      <w:r w:rsidR="00C665D2" w:rsidRPr="00A078F5">
        <w:rPr>
          <w:rFonts w:cs="Courier New"/>
        </w:rPr>
        <w:lastRenderedPageBreak/>
        <w:t xml:space="preserve">Executivo Municipal, solicitando que </w:t>
      </w:r>
      <w:r w:rsidR="00994A0B" w:rsidRPr="00A078F5">
        <w:rPr>
          <w:rFonts w:cs="Courier New"/>
        </w:rPr>
        <w:t>tome as medidas fiscalizatórias próprias, c</w:t>
      </w:r>
      <w:r w:rsidR="00994A0B" w:rsidRPr="00F21594">
        <w:rPr>
          <w:rFonts w:cs="Courier New"/>
        </w:rPr>
        <w:t>om o fim de que seja realizada vistoria técnica para averiguar a situação estrutural do imóvel residencial localizado Rua Paranaguá, nas proximidades do "Bar da Geni", pois há diversos indícios que sinalizam que sua estrutura possa estar seriamente comprometida.</w:t>
      </w:r>
      <w:r w:rsidR="00A078F5">
        <w:rPr>
          <w:rFonts w:cs="Courier New"/>
        </w:rPr>
        <w:t xml:space="preserve"> </w:t>
      </w:r>
      <w:r w:rsidR="005E7511">
        <w:rPr>
          <w:rFonts w:cs="Courier New"/>
        </w:rPr>
        <w:t>Na sequência, comentou sobre a lei de fomento ao comércio local, esclarecendo que infelizmente a mesma foi rejeitada por ter sido apresentada de forma equivocada,</w:t>
      </w:r>
      <w:r w:rsidR="009B3526">
        <w:rPr>
          <w:rFonts w:cs="Courier New"/>
        </w:rPr>
        <w:t xml:space="preserve"> pois deveria ser estabelecida através de Decreto Municipal. </w:t>
      </w:r>
      <w:r w:rsidR="00982A03">
        <w:rPr>
          <w:rFonts w:cs="Courier New"/>
        </w:rPr>
        <w:t xml:space="preserve">Também comentou sobre o parque industrial, sobre o qual ainda não há qualquer movimentação no sentido de serem sanados os equívocos ali existentes. </w:t>
      </w:r>
      <w:r w:rsidR="00CA474B">
        <w:rPr>
          <w:rFonts w:cs="Courier New"/>
        </w:rPr>
        <w:t>Também comentou sobre o decreto que estabeleceu ponto facultativo</w:t>
      </w:r>
      <w:r w:rsidR="0077089B">
        <w:rPr>
          <w:rFonts w:cs="Courier New"/>
        </w:rPr>
        <w:t xml:space="preserve"> na prefeitura municipal de Porecatu nos dias oito e nove de setembro, afirmando que </w:t>
      </w:r>
      <w:r w:rsidR="0051031C">
        <w:rPr>
          <w:rFonts w:cs="Courier New"/>
        </w:rPr>
        <w:t>isto é descabido e não compactua com este tipo de folga concedida aos servidores.</w:t>
      </w:r>
      <w:r w:rsidR="008C47D5">
        <w:rPr>
          <w:rFonts w:cs="Courier New"/>
        </w:rPr>
        <w:t xml:space="preserve"> </w:t>
      </w:r>
      <w:r w:rsidR="00E4514F">
        <w:rPr>
          <w:rFonts w:cs="Courier New"/>
        </w:rPr>
        <w:t>Por fim, disse que infelizmente não houve o desfile cívico em Porecatu com relação as comemorações do feriado do "Dia da Independência do Brasil", e destacou ainda que  o Brasil deve ter independência plena em todos os setores.</w:t>
      </w:r>
      <w:r w:rsidR="009B5210" w:rsidRPr="009B5210">
        <w:rPr>
          <w:rFonts w:cs="Courier New"/>
          <w:bCs/>
        </w:rPr>
        <w:t xml:space="preserve"> </w:t>
      </w:r>
      <w:r w:rsidR="009B5210" w:rsidRPr="00A078F5">
        <w:rPr>
          <w:rFonts w:cs="Courier New"/>
          <w:bCs/>
        </w:rPr>
        <w:t xml:space="preserve">Franca a palavra, fez uso da mesma o vereador </w:t>
      </w:r>
      <w:r w:rsidR="009B5210">
        <w:rPr>
          <w:rFonts w:cs="Courier New"/>
          <w:bCs/>
        </w:rPr>
        <w:t>João</w:t>
      </w:r>
      <w:r w:rsidR="009B5210" w:rsidRPr="00A078F5">
        <w:rPr>
          <w:rFonts w:cs="Courier New"/>
          <w:bCs/>
        </w:rPr>
        <w:t>, cumprimentando a todos.</w:t>
      </w:r>
      <w:r w:rsidR="009B5210">
        <w:rPr>
          <w:rFonts w:cs="Courier New"/>
          <w:bCs/>
        </w:rPr>
        <w:t xml:space="preserve"> </w:t>
      </w:r>
      <w:r w:rsidR="00F12C63">
        <w:rPr>
          <w:rFonts w:cs="Courier New"/>
          <w:bCs/>
        </w:rPr>
        <w:t xml:space="preserve">Disse que </w:t>
      </w:r>
      <w:r w:rsidR="00642113">
        <w:rPr>
          <w:rFonts w:cs="Courier New"/>
          <w:bCs/>
        </w:rPr>
        <w:t>neste período de campanha eleitoral, alguns apoiadores de ca</w:t>
      </w:r>
      <w:r w:rsidR="00CD50D1">
        <w:rPr>
          <w:rFonts w:cs="Courier New"/>
          <w:bCs/>
        </w:rPr>
        <w:t xml:space="preserve">ndidatos </w:t>
      </w:r>
      <w:r w:rsidR="00F12C63">
        <w:rPr>
          <w:rFonts w:cs="Courier New"/>
          <w:bCs/>
        </w:rPr>
        <w:t>estão promet</w:t>
      </w:r>
      <w:r w:rsidR="00642113">
        <w:rPr>
          <w:rFonts w:cs="Courier New"/>
          <w:bCs/>
        </w:rPr>
        <w:t>endo aos eleitores a</w:t>
      </w:r>
      <w:r w:rsidR="00F12C63">
        <w:rPr>
          <w:rFonts w:cs="Courier New"/>
          <w:bCs/>
        </w:rPr>
        <w:t xml:space="preserve"> entrega de vinte e nove casas populares em Porecatu,</w:t>
      </w:r>
      <w:r w:rsidR="00642113">
        <w:rPr>
          <w:rFonts w:cs="Courier New"/>
          <w:bCs/>
        </w:rPr>
        <w:t xml:space="preserve"> no entanto, estas casas são referentes as inscrições realizadas a aproximadamente um ano atrás, </w:t>
      </w:r>
      <w:r w:rsidR="00CD50D1">
        <w:rPr>
          <w:rFonts w:cs="Courier New"/>
          <w:bCs/>
        </w:rPr>
        <w:t>ou seja, as promessas são apenas "eleitoreiras", são promessas falsas, apenas com o intuito de ganhar votos. Disse ainda que os eleitores de Porecatu</w:t>
      </w:r>
      <w:r w:rsidR="00323A42">
        <w:rPr>
          <w:rFonts w:cs="Courier New"/>
          <w:bCs/>
        </w:rPr>
        <w:t xml:space="preserve"> devem fazer uma reflexão sobre a atual administração pública municipal, se é positiva ou negativa, e só então decidir por </w:t>
      </w:r>
      <w:r w:rsidR="00323A42">
        <w:rPr>
          <w:rFonts w:cs="Courier New"/>
          <w:bCs/>
        </w:rPr>
        <w:lastRenderedPageBreak/>
        <w:t xml:space="preserve">votar em candidatos apoiados pelo prefeito ou não. </w:t>
      </w:r>
      <w:r w:rsidR="007E73F6">
        <w:rPr>
          <w:rFonts w:cs="Courier New"/>
          <w:bCs/>
        </w:rPr>
        <w:t>Na sequência, o vereador João alertou que em frente aos supermercados e escolas</w:t>
      </w:r>
      <w:r w:rsidR="0033430F">
        <w:rPr>
          <w:rFonts w:cs="Courier New"/>
          <w:bCs/>
        </w:rPr>
        <w:t xml:space="preserve">, locais com grande movimentação de veículos e pedestres, </w:t>
      </w:r>
      <w:r w:rsidR="007E73F6">
        <w:rPr>
          <w:rFonts w:cs="Courier New"/>
          <w:bCs/>
        </w:rPr>
        <w:t>não há sinalizaç</w:t>
      </w:r>
      <w:r w:rsidR="0033430F">
        <w:rPr>
          <w:rFonts w:cs="Courier New"/>
          <w:bCs/>
        </w:rPr>
        <w:t>ões</w:t>
      </w:r>
      <w:r w:rsidR="007E73F6">
        <w:rPr>
          <w:rFonts w:cs="Courier New"/>
          <w:bCs/>
        </w:rPr>
        <w:t xml:space="preserve"> de trânsito suficiente para minimizar os riscos de acidentes, sendo que </w:t>
      </w:r>
      <w:r w:rsidR="0033430F">
        <w:rPr>
          <w:rFonts w:cs="Courier New"/>
          <w:bCs/>
        </w:rPr>
        <w:t xml:space="preserve">neste sentido, </w:t>
      </w:r>
      <w:r w:rsidR="007E73F6">
        <w:rPr>
          <w:rFonts w:cs="Courier New"/>
          <w:bCs/>
        </w:rPr>
        <w:t>o prefeito já havia se comprometido em realizar um estudo técnico nestes locais</w:t>
      </w:r>
      <w:r w:rsidR="0033430F">
        <w:rPr>
          <w:rFonts w:cs="Courier New"/>
          <w:bCs/>
        </w:rPr>
        <w:t xml:space="preserve"> para instalação das devidas sinalizações de trânsito</w:t>
      </w:r>
      <w:r w:rsidR="007E73F6">
        <w:rPr>
          <w:rFonts w:cs="Courier New"/>
          <w:bCs/>
        </w:rPr>
        <w:t xml:space="preserve">, porém até o presente momento nada foi feito. </w:t>
      </w:r>
      <w:r w:rsidR="0033430F">
        <w:rPr>
          <w:rFonts w:cs="Courier New"/>
          <w:bCs/>
        </w:rPr>
        <w:t xml:space="preserve">Por fim, comentou que Porecatu não tem todas as certidões negativas, razão pela qual fica impedido de receber alguns recursos federais que são enviados através de deputados, fator este que causa prejuízos ao município. </w:t>
      </w:r>
      <w:r w:rsidRPr="00F94436">
        <w:rPr>
          <w:rFonts w:cs="Courier New"/>
          <w:color w:val="000000" w:themeColor="text1"/>
        </w:rPr>
        <w:t>Franca a palavra, e n</w:t>
      </w:r>
      <w:r w:rsidRPr="00F94436">
        <w:rPr>
          <w:rFonts w:cs="Courier New"/>
          <w:bCs/>
          <w:color w:val="000000" w:themeColor="text1"/>
        </w:rPr>
        <w:t xml:space="preserve">ão havendo mais nada a se tratar, foi encerrada a sessão, da qual lavrei esta ata que, lida e achada conforme, será devidamente aprovada e assinada, sendo convocada outra para o dia </w:t>
      </w:r>
      <w:r>
        <w:rPr>
          <w:rFonts w:cs="Courier New"/>
          <w:bCs/>
          <w:color w:val="000000" w:themeColor="text1"/>
        </w:rPr>
        <w:t>19</w:t>
      </w:r>
      <w:r w:rsidRPr="00F94436">
        <w:rPr>
          <w:rFonts w:cs="Courier New"/>
          <w:bCs/>
          <w:color w:val="000000" w:themeColor="text1"/>
        </w:rPr>
        <w:t xml:space="preserve"> de </w:t>
      </w:r>
      <w:r>
        <w:rPr>
          <w:rFonts w:cs="Courier New"/>
          <w:bCs/>
          <w:color w:val="000000" w:themeColor="text1"/>
        </w:rPr>
        <w:t>setembro</w:t>
      </w:r>
      <w:r w:rsidRPr="001B75A6">
        <w:rPr>
          <w:rFonts w:cs="Courier New"/>
          <w:bCs/>
        </w:rPr>
        <w:t xml:space="preserve"> de 2022, em horário e local de costume. Do que, para constar, eu, Waldenir Antonio de Oliveira Junior _______, Agente Legislativo, a digit</w:t>
      </w:r>
      <w:r>
        <w:rPr>
          <w:rFonts w:cs="Courier New"/>
          <w:bCs/>
        </w:rPr>
        <w:t>ei e a subscrevi. ++++++++</w:t>
      </w:r>
      <w:r w:rsidR="0033430F">
        <w:rPr>
          <w:rFonts w:cs="Courier New"/>
          <w:bCs/>
        </w:rPr>
        <w:t>+++++++++++++++++++++++++++++++++++++++++</w:t>
      </w:r>
    </w:p>
    <w:p w:rsidR="00C21B0E" w:rsidRDefault="00C21B0E" w:rsidP="00C21B0E">
      <w:pPr>
        <w:pStyle w:val="Corpodetexto"/>
        <w:tabs>
          <w:tab w:val="left" w:pos="8080"/>
        </w:tabs>
        <w:ind w:right="253"/>
        <w:jc w:val="both"/>
        <w:rPr>
          <w:rFonts w:ascii="Courier New" w:hAnsi="Courier New" w:cs="Courier New"/>
          <w:bCs/>
          <w:szCs w:val="24"/>
        </w:rPr>
      </w:pPr>
    </w:p>
    <w:p w:rsidR="00C21B0E" w:rsidRDefault="00C21B0E" w:rsidP="00C21B0E">
      <w:pPr>
        <w:pStyle w:val="Corpodetexto"/>
        <w:tabs>
          <w:tab w:val="left" w:pos="8080"/>
        </w:tabs>
        <w:ind w:right="253"/>
        <w:jc w:val="both"/>
        <w:rPr>
          <w:rFonts w:ascii="Courier New" w:hAnsi="Courier New" w:cs="Courier New"/>
          <w:bCs/>
          <w:szCs w:val="24"/>
        </w:rPr>
      </w:pPr>
    </w:p>
    <w:p w:rsidR="00C21B0E" w:rsidRDefault="00C21B0E" w:rsidP="00C21B0E">
      <w:pPr>
        <w:pStyle w:val="Corpodetexto"/>
        <w:tabs>
          <w:tab w:val="left" w:pos="8080"/>
        </w:tabs>
        <w:ind w:right="253"/>
        <w:jc w:val="both"/>
        <w:rPr>
          <w:rFonts w:ascii="Courier New" w:hAnsi="Courier New" w:cs="Courier New"/>
          <w:bCs/>
          <w:szCs w:val="24"/>
        </w:rPr>
      </w:pPr>
    </w:p>
    <w:p w:rsidR="00C21B0E" w:rsidRPr="001B75A6" w:rsidRDefault="00C21B0E" w:rsidP="00C21B0E">
      <w:pPr>
        <w:pStyle w:val="Corpodetexto"/>
        <w:tabs>
          <w:tab w:val="left" w:pos="8080"/>
        </w:tabs>
        <w:ind w:right="253"/>
        <w:jc w:val="both"/>
        <w:rPr>
          <w:rFonts w:ascii="Courier New" w:hAnsi="Courier New" w:cs="Courier New"/>
          <w:szCs w:val="24"/>
        </w:rPr>
      </w:pPr>
      <w:r w:rsidRPr="001B75A6">
        <w:rPr>
          <w:rFonts w:ascii="Courier New" w:hAnsi="Courier New" w:cs="Courier New"/>
          <w:bCs/>
          <w:szCs w:val="24"/>
        </w:rPr>
        <w:t>_</w:t>
      </w:r>
      <w:r w:rsidRPr="001B75A6">
        <w:rPr>
          <w:rFonts w:ascii="Courier New" w:hAnsi="Courier New" w:cs="Courier New"/>
          <w:szCs w:val="24"/>
        </w:rPr>
        <w:t xml:space="preserve">_______________________           ___________________________  </w:t>
      </w:r>
    </w:p>
    <w:p w:rsidR="00C21B0E" w:rsidRPr="001B75A6" w:rsidRDefault="00C21B0E" w:rsidP="00C21B0E">
      <w:pPr>
        <w:tabs>
          <w:tab w:val="left" w:pos="7655"/>
        </w:tabs>
        <w:ind w:right="253"/>
        <w:rPr>
          <w:rFonts w:cs="Courier New"/>
        </w:rPr>
      </w:pPr>
      <w:r w:rsidRPr="001B75A6">
        <w:rPr>
          <w:rFonts w:cs="Courier New"/>
        </w:rPr>
        <w:t>JANAÍNA BARBOSA DA SILVA           DANIELLE MORETTI DOS SANTOS</w:t>
      </w:r>
    </w:p>
    <w:p w:rsidR="00C21B0E" w:rsidRDefault="00C21B0E" w:rsidP="00C21B0E">
      <w:pPr>
        <w:tabs>
          <w:tab w:val="left" w:pos="7655"/>
          <w:tab w:val="left" w:pos="8080"/>
        </w:tabs>
        <w:ind w:right="253"/>
      </w:pPr>
      <w:r w:rsidRPr="001B75A6">
        <w:rPr>
          <w:rFonts w:cs="Courier New"/>
        </w:rPr>
        <w:t xml:space="preserve">      PRESIDENTE                       1ª SECRETÁRIA</w:t>
      </w:r>
    </w:p>
    <w:p w:rsidR="00C21B0E" w:rsidRDefault="00C21B0E" w:rsidP="00C21B0E"/>
    <w:p w:rsidR="00C21B0E" w:rsidRDefault="00C21B0E" w:rsidP="00C21B0E"/>
    <w:p w:rsidR="00C21B0E" w:rsidRDefault="00C21B0E" w:rsidP="00C21B0E"/>
    <w:p w:rsidR="00C1455B" w:rsidRDefault="00C21B0E">
      <w:r>
        <w:t>---------------------------------------------------------------------------------------------------------------------------------------------------------------------------------------------------------------------------------------------------------------------------------------------------------------------------------------------------------------------------------------------------------------------------------------------------------</w:t>
      </w:r>
    </w:p>
    <w:sectPr w:rsidR="00C1455B" w:rsidSect="005E7511">
      <w:headerReference w:type="default" r:id="rId6"/>
      <w:footerReference w:type="default" r:id="rId7"/>
      <w:pgSz w:w="11906" w:h="16838"/>
      <w:pgMar w:top="2977" w:right="1021" w:bottom="1560" w:left="1701"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163" w:rsidRDefault="00507163" w:rsidP="00DE2CBB">
      <w:r>
        <w:separator/>
      </w:r>
    </w:p>
  </w:endnote>
  <w:endnote w:type="continuationSeparator" w:id="1">
    <w:p w:rsidR="00507163" w:rsidRDefault="00507163" w:rsidP="00DE2C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0627"/>
      <w:docPartObj>
        <w:docPartGallery w:val="Page Numbers (Bottom of Page)"/>
        <w:docPartUnique/>
      </w:docPartObj>
    </w:sdtPr>
    <w:sdtContent>
      <w:sdt>
        <w:sdtPr>
          <w:id w:val="252092309"/>
          <w:docPartObj>
            <w:docPartGallery w:val="Page Numbers (Top of Page)"/>
            <w:docPartUnique/>
          </w:docPartObj>
        </w:sdtPr>
        <w:sdtContent>
          <w:p w:rsidR="005E7511" w:rsidRDefault="005E7511" w:rsidP="005E7511">
            <w:pPr>
              <w:pStyle w:val="Rodap"/>
              <w:ind w:right="253"/>
              <w:jc w:val="right"/>
            </w:pPr>
            <w:r>
              <w:t xml:space="preserve">Página </w:t>
            </w:r>
            <w:r>
              <w:rPr>
                <w:b/>
              </w:rPr>
              <w:fldChar w:fldCharType="begin"/>
            </w:r>
            <w:r>
              <w:rPr>
                <w:b/>
              </w:rPr>
              <w:instrText>PAGE</w:instrText>
            </w:r>
            <w:r>
              <w:rPr>
                <w:b/>
              </w:rPr>
              <w:fldChar w:fldCharType="separate"/>
            </w:r>
            <w:r w:rsidR="0033430F">
              <w:rPr>
                <w:b/>
                <w:noProof/>
              </w:rPr>
              <w:t>5</w:t>
            </w:r>
            <w:r>
              <w:rPr>
                <w:b/>
              </w:rPr>
              <w:fldChar w:fldCharType="end"/>
            </w:r>
            <w:r>
              <w:t xml:space="preserve"> de </w:t>
            </w:r>
            <w:r>
              <w:rPr>
                <w:b/>
              </w:rPr>
              <w:fldChar w:fldCharType="begin"/>
            </w:r>
            <w:r>
              <w:rPr>
                <w:b/>
              </w:rPr>
              <w:instrText>NUMPAGES</w:instrText>
            </w:r>
            <w:r>
              <w:rPr>
                <w:b/>
              </w:rPr>
              <w:fldChar w:fldCharType="separate"/>
            </w:r>
            <w:r w:rsidR="0033430F">
              <w:rPr>
                <w:b/>
                <w:noProof/>
              </w:rPr>
              <w:t>5</w:t>
            </w:r>
            <w:r>
              <w:rPr>
                <w:b/>
              </w:rPr>
              <w:fldChar w:fldCharType="end"/>
            </w:r>
          </w:p>
        </w:sdtContent>
      </w:sdt>
    </w:sdtContent>
  </w:sdt>
  <w:p w:rsidR="005E7511" w:rsidRPr="00D83D51" w:rsidRDefault="005E7511" w:rsidP="005E7511">
    <w:pPr>
      <w:pStyle w:val="Rodap"/>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163" w:rsidRDefault="00507163" w:rsidP="00DE2CBB">
      <w:r>
        <w:separator/>
      </w:r>
    </w:p>
  </w:footnote>
  <w:footnote w:type="continuationSeparator" w:id="1">
    <w:p w:rsidR="00507163" w:rsidRDefault="00507163" w:rsidP="00DE2C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11" w:rsidRDefault="005E7511" w:rsidP="005E7511">
    <w:pPr>
      <w:pStyle w:val="Cabealho"/>
      <w:framePr w:hSpace="180" w:wrap="around" w:vAnchor="text" w:hAnchor="page" w:x="5281" w:y="12"/>
    </w:pPr>
    <w:r>
      <w:object w:dxaOrig="3921" w:dyaOrig="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70.65pt" o:ole="">
          <v:imagedata r:id="rId1" o:title=""/>
        </v:shape>
        <o:OLEObject Type="Embed" ProgID="CorelDRAW.Graphic.6" ShapeID="_x0000_i1025" DrawAspect="Content" ObjectID="_1724585983" r:id="rId2"/>
      </w:object>
    </w:r>
  </w:p>
  <w:p w:rsidR="005E7511" w:rsidRDefault="005E7511" w:rsidP="005E7511">
    <w:pPr>
      <w:pStyle w:val="Cabealho"/>
      <w:ind w:left="2520"/>
      <w:rPr>
        <w:b/>
      </w:rPr>
    </w:pPr>
  </w:p>
  <w:p w:rsidR="005E7511" w:rsidRDefault="005E7511" w:rsidP="005E7511">
    <w:pPr>
      <w:pStyle w:val="Cabealho"/>
      <w:ind w:left="2520"/>
      <w:rPr>
        <w:rFonts w:ascii="Arial" w:hAnsi="Arial" w:cs="Arial"/>
        <w:b/>
        <w:sz w:val="28"/>
        <w:szCs w:val="28"/>
      </w:rPr>
    </w:pPr>
  </w:p>
  <w:p w:rsidR="005E7511" w:rsidRDefault="005E7511" w:rsidP="005E7511">
    <w:pPr>
      <w:pStyle w:val="Cabealho"/>
      <w:ind w:left="2520"/>
      <w:rPr>
        <w:rFonts w:ascii="Arial" w:hAnsi="Arial" w:cs="Arial"/>
        <w:b/>
        <w:sz w:val="28"/>
        <w:szCs w:val="28"/>
      </w:rPr>
    </w:pPr>
  </w:p>
  <w:p w:rsidR="005E7511" w:rsidRDefault="005E7511" w:rsidP="005E7511">
    <w:pPr>
      <w:pStyle w:val="Cabealho"/>
      <w:ind w:left="2520"/>
      <w:rPr>
        <w:rFonts w:ascii="Arial" w:hAnsi="Arial" w:cs="Arial"/>
        <w:b/>
        <w:sz w:val="28"/>
        <w:szCs w:val="28"/>
      </w:rPr>
    </w:pPr>
  </w:p>
  <w:p w:rsidR="005E7511" w:rsidRDefault="005E7511" w:rsidP="005E7511">
    <w:pPr>
      <w:pStyle w:val="Cabealho"/>
      <w:ind w:left="2520"/>
      <w:rPr>
        <w:rFonts w:ascii="Arial" w:hAnsi="Arial" w:cs="Arial"/>
        <w:b/>
        <w:sz w:val="28"/>
        <w:szCs w:val="28"/>
      </w:rPr>
    </w:pPr>
  </w:p>
  <w:p w:rsidR="005E7511" w:rsidRPr="00EC4C21" w:rsidRDefault="005E7511">
    <w:pPr>
      <w:pStyle w:val="Cabealho"/>
      <w:rPr>
        <w:sz w:val="40"/>
        <w:szCs w:val="40"/>
      </w:rPr>
    </w:pPr>
    <w:r w:rsidRPr="00EC4C21">
      <w:rPr>
        <w:rFonts w:ascii="Arial" w:hAnsi="Arial" w:cs="Arial"/>
        <w:sz w:val="40"/>
        <w:szCs w:val="40"/>
      </w:rPr>
      <w:t>CÂMARA MUNICIPAL DE PORECATU</w:t>
    </w:r>
    <w:r>
      <w:rPr>
        <w:rFonts w:ascii="Arial" w:hAnsi="Arial" w:cs="Arial"/>
        <w:sz w:val="40"/>
        <w:szCs w:val="40"/>
      </w:rPr>
      <w:t xml:space="preserve"> </w:t>
    </w:r>
    <w:r w:rsidRPr="00EC4C21">
      <w:rPr>
        <w:rFonts w:ascii="Arial" w:hAnsi="Arial" w:cs="Arial"/>
        <w:sz w:val="40"/>
        <w:szCs w:val="40"/>
      </w:rPr>
      <w:t>-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C21B0E"/>
    <w:rsid w:val="00097530"/>
    <w:rsid w:val="001A7BFD"/>
    <w:rsid w:val="00251DFA"/>
    <w:rsid w:val="00302402"/>
    <w:rsid w:val="00323A42"/>
    <w:rsid w:val="0033430F"/>
    <w:rsid w:val="00352B21"/>
    <w:rsid w:val="0040794E"/>
    <w:rsid w:val="00460110"/>
    <w:rsid w:val="00480146"/>
    <w:rsid w:val="00486B80"/>
    <w:rsid w:val="004A4806"/>
    <w:rsid w:val="004F0FC4"/>
    <w:rsid w:val="00507163"/>
    <w:rsid w:val="0051031C"/>
    <w:rsid w:val="00512D13"/>
    <w:rsid w:val="0052162C"/>
    <w:rsid w:val="005E7511"/>
    <w:rsid w:val="005E7E86"/>
    <w:rsid w:val="00642113"/>
    <w:rsid w:val="00706CC1"/>
    <w:rsid w:val="0077089B"/>
    <w:rsid w:val="007E73F6"/>
    <w:rsid w:val="00852A7F"/>
    <w:rsid w:val="008C47D5"/>
    <w:rsid w:val="009237F1"/>
    <w:rsid w:val="009374FC"/>
    <w:rsid w:val="00982A03"/>
    <w:rsid w:val="00994A0B"/>
    <w:rsid w:val="009B3526"/>
    <w:rsid w:val="009B5210"/>
    <w:rsid w:val="009C5D9F"/>
    <w:rsid w:val="009C712B"/>
    <w:rsid w:val="00A078F5"/>
    <w:rsid w:val="00A7038A"/>
    <w:rsid w:val="00A75F97"/>
    <w:rsid w:val="00B65D89"/>
    <w:rsid w:val="00B65FCD"/>
    <w:rsid w:val="00B92AB6"/>
    <w:rsid w:val="00BA2D9D"/>
    <w:rsid w:val="00BA5B08"/>
    <w:rsid w:val="00C1455B"/>
    <w:rsid w:val="00C21B0E"/>
    <w:rsid w:val="00C33B16"/>
    <w:rsid w:val="00C665D2"/>
    <w:rsid w:val="00CA474B"/>
    <w:rsid w:val="00CD50D1"/>
    <w:rsid w:val="00D22B9A"/>
    <w:rsid w:val="00DE2CBB"/>
    <w:rsid w:val="00E4514F"/>
    <w:rsid w:val="00EB43E9"/>
    <w:rsid w:val="00EC127A"/>
    <w:rsid w:val="00F12C63"/>
    <w:rsid w:val="00F5302C"/>
    <w:rsid w:val="00FA7F51"/>
    <w:rsid w:val="00FC7D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B0E"/>
    <w:pPr>
      <w:spacing w:after="0" w:line="240" w:lineRule="auto"/>
      <w:jc w:val="both"/>
    </w:pPr>
    <w:rPr>
      <w:rFonts w:ascii="Courier New" w:eastAsia="Times New Roman" w:hAnsi="Courier New"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21B0E"/>
    <w:pPr>
      <w:tabs>
        <w:tab w:val="center" w:pos="4252"/>
        <w:tab w:val="right" w:pos="8504"/>
      </w:tabs>
    </w:pPr>
  </w:style>
  <w:style w:type="character" w:customStyle="1" w:styleId="CabealhoChar">
    <w:name w:val="Cabeçalho Char"/>
    <w:basedOn w:val="Fontepargpadro"/>
    <w:link w:val="Cabealho"/>
    <w:rsid w:val="00C21B0E"/>
    <w:rPr>
      <w:rFonts w:ascii="Courier New" w:eastAsia="Times New Roman" w:hAnsi="Courier New" w:cs="Times New Roman"/>
      <w:sz w:val="24"/>
      <w:szCs w:val="24"/>
      <w:lang w:eastAsia="pt-BR"/>
    </w:rPr>
  </w:style>
  <w:style w:type="paragraph" w:styleId="Rodap">
    <w:name w:val="footer"/>
    <w:basedOn w:val="Normal"/>
    <w:link w:val="RodapChar"/>
    <w:uiPriority w:val="99"/>
    <w:rsid w:val="00C21B0E"/>
    <w:pPr>
      <w:tabs>
        <w:tab w:val="center" w:pos="4252"/>
        <w:tab w:val="right" w:pos="8504"/>
      </w:tabs>
    </w:pPr>
  </w:style>
  <w:style w:type="character" w:customStyle="1" w:styleId="RodapChar">
    <w:name w:val="Rodapé Char"/>
    <w:basedOn w:val="Fontepargpadro"/>
    <w:link w:val="Rodap"/>
    <w:uiPriority w:val="99"/>
    <w:rsid w:val="00C21B0E"/>
    <w:rPr>
      <w:rFonts w:ascii="Courier New" w:eastAsia="Times New Roman" w:hAnsi="Courier New" w:cs="Times New Roman"/>
      <w:sz w:val="24"/>
      <w:szCs w:val="24"/>
      <w:lang w:eastAsia="pt-BR"/>
    </w:rPr>
  </w:style>
  <w:style w:type="paragraph" w:styleId="Corpodetexto">
    <w:name w:val="Body Text"/>
    <w:basedOn w:val="Normal"/>
    <w:link w:val="CorpodetextoChar"/>
    <w:rsid w:val="00C21B0E"/>
    <w:pPr>
      <w:jc w:val="left"/>
    </w:pPr>
    <w:rPr>
      <w:rFonts w:ascii="Times New Roman" w:hAnsi="Times New Roman"/>
      <w:szCs w:val="20"/>
    </w:rPr>
  </w:style>
  <w:style w:type="character" w:customStyle="1" w:styleId="CorpodetextoChar">
    <w:name w:val="Corpo de texto Char"/>
    <w:basedOn w:val="Fontepargpadro"/>
    <w:link w:val="Corpodetexto"/>
    <w:rsid w:val="00C21B0E"/>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C21B0E"/>
    <w:pPr>
      <w:spacing w:after="120" w:line="480" w:lineRule="auto"/>
      <w:ind w:left="283"/>
    </w:pPr>
  </w:style>
  <w:style w:type="character" w:customStyle="1" w:styleId="Recuodecorpodetexto2Char">
    <w:name w:val="Recuo de corpo de texto 2 Char"/>
    <w:basedOn w:val="Fontepargpadro"/>
    <w:link w:val="Recuodecorpodetexto2"/>
    <w:rsid w:val="00C21B0E"/>
    <w:rPr>
      <w:rFonts w:ascii="Courier New" w:eastAsia="Times New Roman" w:hAnsi="Courier New" w:cs="Times New Roman"/>
      <w:sz w:val="24"/>
      <w:szCs w:val="24"/>
      <w:lang w:eastAsia="pt-BR"/>
    </w:rPr>
  </w:style>
  <w:style w:type="table" w:styleId="Tabelacomgrade">
    <w:name w:val="Table Grid"/>
    <w:basedOn w:val="Tabelanormal"/>
    <w:rsid w:val="00352B21"/>
    <w:pPr>
      <w:spacing w:after="0" w:line="240" w:lineRule="auto"/>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09753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5</Pages>
  <Words>1360</Words>
  <Characters>7347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36</cp:revision>
  <cp:lastPrinted>2022-09-13T17:51:00Z</cp:lastPrinted>
  <dcterms:created xsi:type="dcterms:W3CDTF">2022-09-12T17:40:00Z</dcterms:created>
  <dcterms:modified xsi:type="dcterms:W3CDTF">2022-09-13T17:52:00Z</dcterms:modified>
</cp:coreProperties>
</file>