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9F" w:rsidRPr="001B75A6" w:rsidRDefault="00E13B9F" w:rsidP="00E13B9F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 xml:space="preserve">VIGÉSIMA </w:t>
      </w:r>
      <w:r w:rsidR="00514E05">
        <w:rPr>
          <w:rFonts w:cs="Courier New"/>
        </w:rPr>
        <w:t>OITAVA</w:t>
      </w:r>
      <w:r>
        <w:rPr>
          <w:rFonts w:cs="Courier New"/>
        </w:rPr>
        <w:t xml:space="preserve"> </w:t>
      </w:r>
      <w:r w:rsidRPr="001B75A6">
        <w:rPr>
          <w:rFonts w:cs="Courier New"/>
        </w:rPr>
        <w:t>SESSÃO ORDINÁRIA DA CÂMARA MUNICIPAL DE PORECATU, ESTADO DO PARANÁ.</w:t>
      </w:r>
    </w:p>
    <w:p w:rsidR="00E13B9F" w:rsidRPr="001B75A6" w:rsidRDefault="00E13B9F" w:rsidP="00E13B9F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DATA: </w:t>
      </w:r>
      <w:r>
        <w:rPr>
          <w:rFonts w:cs="Courier New"/>
        </w:rPr>
        <w:t>2</w:t>
      </w:r>
      <w:r w:rsidR="00514E05">
        <w:rPr>
          <w:rFonts w:cs="Courier New"/>
        </w:rPr>
        <w:t>9</w:t>
      </w:r>
      <w:r w:rsidRPr="001B75A6">
        <w:rPr>
          <w:rFonts w:cs="Courier New"/>
        </w:rPr>
        <w:t xml:space="preserve"> DE </w:t>
      </w:r>
      <w:r>
        <w:rPr>
          <w:rFonts w:cs="Courier New"/>
        </w:rPr>
        <w:t xml:space="preserve">AGOSTO </w:t>
      </w:r>
      <w:r w:rsidRPr="001B75A6">
        <w:rPr>
          <w:rFonts w:cs="Courier New"/>
        </w:rPr>
        <w:t>DE 2022, ÀS 18h00min.</w:t>
      </w:r>
    </w:p>
    <w:p w:rsidR="00E13B9F" w:rsidRPr="001B75A6" w:rsidRDefault="00E13B9F" w:rsidP="00E13B9F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szCs w:val="24"/>
        </w:rPr>
        <w:t xml:space="preserve"> </w:t>
      </w:r>
    </w:p>
    <w:p w:rsidR="00E13B9F" w:rsidRDefault="00E13B9F" w:rsidP="00E13B9F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 xml:space="preserve">vigésima </w:t>
      </w:r>
      <w:r w:rsidR="00514E05">
        <w:rPr>
          <w:rFonts w:cs="Courier New"/>
        </w:rPr>
        <w:t>oitava</w:t>
      </w:r>
      <w:r>
        <w:rPr>
          <w:rFonts w:cs="Courier New"/>
        </w:rPr>
        <w:t xml:space="preserve"> </w:t>
      </w:r>
      <w:r w:rsidRPr="001B75A6">
        <w:rPr>
          <w:rFonts w:cs="Courier New"/>
        </w:rPr>
        <w:t>sessão ordinária da Câmara Municipal de Porecatu, Estado do Paraná. Ao</w:t>
      </w:r>
      <w:r>
        <w:rPr>
          <w:rFonts w:cs="Courier New"/>
        </w:rPr>
        <w:t xml:space="preserve">s vinte e </w:t>
      </w:r>
      <w:r w:rsidR="00514E05">
        <w:rPr>
          <w:rFonts w:cs="Courier New"/>
        </w:rPr>
        <w:t>nove</w:t>
      </w:r>
      <w:r>
        <w:rPr>
          <w:rFonts w:cs="Courier New"/>
        </w:rPr>
        <w:t xml:space="preserve"> </w:t>
      </w:r>
      <w:r w:rsidRPr="001B75A6">
        <w:rPr>
          <w:rFonts w:cs="Courier New"/>
        </w:rPr>
        <w:t>dia</w:t>
      </w:r>
      <w:r>
        <w:rPr>
          <w:rFonts w:cs="Courier New"/>
        </w:rPr>
        <w:t>s</w:t>
      </w:r>
      <w:r w:rsidRPr="001B75A6">
        <w:rPr>
          <w:rFonts w:cs="Courier New"/>
        </w:rPr>
        <w:t xml:space="preserve"> do mês de </w:t>
      </w:r>
      <w:r>
        <w:rPr>
          <w:rFonts w:cs="Courier New"/>
        </w:rPr>
        <w:t>agosto</w:t>
      </w:r>
      <w:r w:rsidRPr="001B75A6">
        <w:rPr>
          <w:rFonts w:cs="Courier New"/>
        </w:rPr>
        <w:t xml:space="preserve"> do ano de dois mil e vinte e dois, reuniu-se a Câmara Municipal de Porecatu, </w:t>
      </w:r>
      <w:r w:rsidRPr="00924A46">
        <w:rPr>
          <w:rFonts w:cs="Courier New"/>
        </w:rPr>
        <w:t>Estado do Paraná, com a presença dos seguintes Vereador</w:t>
      </w:r>
      <w:r w:rsidRPr="00CF1BD4">
        <w:rPr>
          <w:rFonts w:cs="Courier New"/>
        </w:rPr>
        <w:t xml:space="preserve">es: </w:t>
      </w:r>
      <w:r w:rsidRPr="007E1800">
        <w:rPr>
          <w:rFonts w:cs="Courier New"/>
        </w:rPr>
        <w:t>ALFREDO SCHAFF FILHO, ALEX TENAN, DANIELLE MORETTI DOS SANTOS,</w:t>
      </w:r>
      <w:r w:rsidRPr="007E1800">
        <w:rPr>
          <w:rFonts w:cs="Courier New"/>
          <w:shd w:val="clear" w:color="auto" w:fill="FFFFFF"/>
        </w:rPr>
        <w:t xml:space="preserve"> </w:t>
      </w:r>
      <w:r w:rsidRPr="007E1800">
        <w:rPr>
          <w:rFonts w:cs="Courier New"/>
        </w:rPr>
        <w:t xml:space="preserve">JOÃO DE OLIVEIRA JUNIOR, LEANDRO SERGIO BEZERRA, SERGIO APARECIDO SIQUEIRA, SERGIO LUIZ LOPES DA SILVA e  VALDEMIR DOS SANTOS BARROS. </w:t>
      </w:r>
      <w:r w:rsidR="00514E05" w:rsidRPr="007E1800">
        <w:rPr>
          <w:rFonts w:cs="Courier New"/>
        </w:rPr>
        <w:t xml:space="preserve">Registra-se a ausência da vereadora </w:t>
      </w:r>
      <w:r w:rsidR="00514E05" w:rsidRPr="007E1800">
        <w:rPr>
          <w:rFonts w:cs="Courier New"/>
          <w:shd w:val="clear" w:color="auto" w:fill="FFFFFF"/>
        </w:rPr>
        <w:t>Janaina Barbosa da Silva.</w:t>
      </w:r>
      <w:r w:rsidR="00514E05" w:rsidRPr="00924A46">
        <w:rPr>
          <w:rFonts w:cs="Courier New"/>
        </w:rPr>
        <w:t xml:space="preserve"> </w:t>
      </w:r>
      <w:r w:rsidR="00E34147" w:rsidRPr="003D517F">
        <w:rPr>
          <w:color w:val="000000" w:themeColor="text1"/>
        </w:rPr>
        <w:t>Assumiu a direção dos trabalhos o vice-presidente, vereador Sérgio Lopes, e, após a chamada dos vereadores, verificou-se haver quorum para a realização da presente sessão. Foi submetida ao Plenário a Ata da sessão anterior, sendo aprovada por unanimidade</w:t>
      </w:r>
      <w:r w:rsidR="00E34147">
        <w:rPr>
          <w:color w:val="000000" w:themeColor="text1"/>
        </w:rPr>
        <w:t xml:space="preserve"> e</w:t>
      </w:r>
      <w:r w:rsidR="00E34147" w:rsidRPr="003D517F">
        <w:rPr>
          <w:color w:val="000000" w:themeColor="text1"/>
        </w:rPr>
        <w:t xml:space="preserve">, </w:t>
      </w:r>
      <w:r w:rsidR="00E34147">
        <w:rPr>
          <w:color w:val="000000" w:themeColor="text1"/>
        </w:rPr>
        <w:t>em seguida, foi</w:t>
      </w:r>
      <w:r w:rsidR="00E34147" w:rsidRPr="003D517F">
        <w:rPr>
          <w:color w:val="000000" w:themeColor="text1"/>
        </w:rPr>
        <w:t xml:space="preserve"> declarado aberto </w:t>
      </w:r>
      <w:r w:rsidR="00E34147" w:rsidRPr="00695323">
        <w:rPr>
          <w:rFonts w:cs="Courier New"/>
        </w:rPr>
        <w:t>o Período de EXPEDIENTE</w:t>
      </w:r>
      <w:r w:rsidRPr="00695323">
        <w:rPr>
          <w:rFonts w:cs="Courier New"/>
        </w:rPr>
        <w:t>:</w:t>
      </w:r>
      <w:r w:rsidR="00695323" w:rsidRPr="00695323">
        <w:rPr>
          <w:rFonts w:cs="Courier New"/>
        </w:rPr>
        <w:t xml:space="preserve"> LEITURA DA INDICAÇÃO Nº 30/2022, de autoria</w:t>
      </w:r>
      <w:r w:rsidRPr="00695323">
        <w:rPr>
          <w:rFonts w:cs="Courier New"/>
        </w:rPr>
        <w:t xml:space="preserve"> </w:t>
      </w:r>
      <w:r w:rsidR="00695323" w:rsidRPr="00695323">
        <w:rPr>
          <w:rFonts w:cs="Courier New"/>
        </w:rPr>
        <w:t>da vereadora Danielle Moretti dos Santos, que sugere</w:t>
      </w:r>
      <w:r w:rsidR="00DE527B" w:rsidRPr="00695323">
        <w:rPr>
          <w:rFonts w:cs="Courier New"/>
        </w:rPr>
        <w:t xml:space="preserve"> ao senhor prefeito que estude a possibilidade de ser </w:t>
      </w:r>
      <w:r w:rsidR="00DE527B" w:rsidRPr="00695323">
        <w:rPr>
          <w:rFonts w:cs="Courier New"/>
          <w:shd w:val="clear" w:color="auto" w:fill="FFFFFF"/>
        </w:rPr>
        <w:t xml:space="preserve">providenciado a aquisição e distribuição gratuita de Equipamento de Proteção Individual </w:t>
      </w:r>
      <w:r w:rsidR="00DE527B" w:rsidRPr="00695323">
        <w:rPr>
          <w:rFonts w:cs="Courier New"/>
        </w:rPr>
        <w:t>(</w:t>
      </w:r>
      <w:r w:rsidR="00DE527B" w:rsidRPr="00695323">
        <w:rPr>
          <w:rFonts w:cs="Courier New"/>
          <w:shd w:val="clear" w:color="auto" w:fill="FFFFFF"/>
        </w:rPr>
        <w:t xml:space="preserve">botas, </w:t>
      </w:r>
      <w:r w:rsidR="00DE527B" w:rsidRPr="00695323">
        <w:rPr>
          <w:rFonts w:cs="Courier New"/>
        </w:rPr>
        <w:t xml:space="preserve">capas de proteção, luvas, óculos, mascaras, protetor auricular e outros) </w:t>
      </w:r>
      <w:r w:rsidR="00DE527B" w:rsidRPr="00695323">
        <w:rPr>
          <w:rFonts w:cs="Courier New"/>
          <w:shd w:val="clear" w:color="auto" w:fill="FFFFFF"/>
        </w:rPr>
        <w:t>aos servidores do Pátio Municipal que atuam na função de gari, objetivando melhorar as condições de segurança e trabalho destes servidores.</w:t>
      </w:r>
      <w:r w:rsidR="00695323" w:rsidRPr="00695323">
        <w:rPr>
          <w:rFonts w:cs="Courier New"/>
          <w:shd w:val="clear" w:color="auto" w:fill="FFFFFF"/>
        </w:rPr>
        <w:t xml:space="preserve"> </w:t>
      </w:r>
      <w:r w:rsidR="00B3577E" w:rsidRPr="00695323">
        <w:rPr>
          <w:rFonts w:cs="Courier New"/>
        </w:rPr>
        <w:t xml:space="preserve">LEITURA DA INDICAÇÃO Nº 28/2022, de autoria do vereador Leandro Sérgio Bezerra, que sugere ao senhor prefeito a implantação de Plano de Cargos, Carreira e Salários para todos os funcionários públicos efetivos do Poder Executivo do Município de Porecatu, em especial, para aqueles </w:t>
      </w:r>
      <w:r w:rsidR="00B3577E" w:rsidRPr="00695323">
        <w:rPr>
          <w:rFonts w:cs="Courier New"/>
        </w:rPr>
        <w:lastRenderedPageBreak/>
        <w:t>que não são contemplados com piso salarial da categoria.</w:t>
      </w:r>
      <w:r w:rsidR="00B3577E" w:rsidRPr="00695323">
        <w:rPr>
          <w:rFonts w:cs="Courier New"/>
          <w:bCs/>
        </w:rPr>
        <w:t xml:space="preserve"> </w:t>
      </w:r>
      <w:r w:rsidR="009D31C3" w:rsidRPr="00695323">
        <w:rPr>
          <w:rFonts w:cs="Courier New"/>
        </w:rPr>
        <w:t xml:space="preserve">LEITURA DA INDICAÇÃO Nº 29/2022, de autoria da </w:t>
      </w:r>
      <w:r w:rsidR="009D31C3" w:rsidRPr="00695323">
        <w:rPr>
          <w:rFonts w:cs="Courier New"/>
          <w:bCs/>
        </w:rPr>
        <w:t xml:space="preserve">Comissão de Educação, Saúde, Saneamento e Assistência Social, que sugere </w:t>
      </w:r>
      <w:r w:rsidR="009D31C3" w:rsidRPr="00695323">
        <w:rPr>
          <w:rFonts w:cs="Courier New"/>
        </w:rPr>
        <w:t xml:space="preserve">ao senhor prefeito estudo no sentido de ser apresentado projeto de lei que conceda a imediata aplicação do reajuste salarial aos </w:t>
      </w:r>
      <w:r w:rsidR="009D31C3" w:rsidRPr="00695323">
        <w:rPr>
          <w:rFonts w:cs="Courier New"/>
          <w:bCs/>
          <w:shd w:val="clear" w:color="auto" w:fill="FFFFFF"/>
        </w:rPr>
        <w:t>enfermeiros</w:t>
      </w:r>
      <w:r w:rsidR="009D31C3" w:rsidRPr="00695323">
        <w:rPr>
          <w:rFonts w:cs="Courier New"/>
          <w:shd w:val="clear" w:color="auto" w:fill="FFFFFF"/>
        </w:rPr>
        <w:t>, técnicos de </w:t>
      </w:r>
      <w:r w:rsidR="009D31C3" w:rsidRPr="00695323">
        <w:rPr>
          <w:rFonts w:cs="Courier New"/>
          <w:bCs/>
          <w:shd w:val="clear" w:color="auto" w:fill="FFFFFF"/>
        </w:rPr>
        <w:t>enfermagem e</w:t>
      </w:r>
      <w:r w:rsidR="009D31C3" w:rsidRPr="00695323">
        <w:rPr>
          <w:rFonts w:cs="Courier New"/>
          <w:shd w:val="clear" w:color="auto" w:fill="FFFFFF"/>
        </w:rPr>
        <w:t xml:space="preserve"> auxiliares de </w:t>
      </w:r>
      <w:r w:rsidR="009D31C3" w:rsidRPr="00695323">
        <w:rPr>
          <w:rFonts w:cs="Courier New"/>
          <w:bCs/>
          <w:shd w:val="clear" w:color="auto" w:fill="FFFFFF"/>
        </w:rPr>
        <w:t xml:space="preserve">enfermagem, </w:t>
      </w:r>
      <w:r w:rsidR="009D31C3" w:rsidRPr="00695323">
        <w:rPr>
          <w:rFonts w:cs="Courier New"/>
        </w:rPr>
        <w:t xml:space="preserve">estabelecendo o piso salarial nacional disposto na Lei Federal nº 14.434/2022. </w:t>
      </w:r>
      <w:r w:rsidR="00FC3CE2" w:rsidRPr="00695323">
        <w:rPr>
          <w:rFonts w:cs="Courier New"/>
        </w:rPr>
        <w:t xml:space="preserve">CONVITE para 2ª Audiência Pública do Plano de Desenvolvimento Urbano Integrado (PDUI) de Londrina, a ser realizado em 31/08/22,às 14h, na Prefeitura Municipal de Londrina. OFÍCIO Nº 053/22-SA, do Executivo Municipal, encaminhando as Leis nº </w:t>
      </w:r>
      <w:r w:rsidR="00064D54" w:rsidRPr="00695323">
        <w:rPr>
          <w:rFonts w:cs="Courier New"/>
        </w:rPr>
        <w:t>1.951, 1.952, 1.953 e 1.954/2022, sancionadas.</w:t>
      </w:r>
      <w:r w:rsidR="00076195" w:rsidRPr="00695323">
        <w:rPr>
          <w:rFonts w:cs="Courier New"/>
        </w:rPr>
        <w:t xml:space="preserve"> OFÍCIO Nº 54/2022-SA, do Executivo Municipal, encaminhando o Projeto de Lei do Executivo - PLE nº 26/2022 (renumerado pela Câmara Municipal como Projeto de Lei nº 46/2022)</w:t>
      </w:r>
      <w:r w:rsidR="00E13FFB" w:rsidRPr="00695323">
        <w:rPr>
          <w:rFonts w:cs="Courier New"/>
        </w:rPr>
        <w:t>, que regulamenta a eleição de diretores das unidades escolares da rede municipal de ensino.</w:t>
      </w:r>
      <w:r w:rsidR="006F77CF" w:rsidRPr="00695323">
        <w:rPr>
          <w:rFonts w:cs="Courier New"/>
        </w:rPr>
        <w:t xml:space="preserve"> LEITURA do Projeto de Lei nº 46/2022 (PLE nº 26/2022), de autoria do Executivo Municipal, que </w:t>
      </w:r>
      <w:r w:rsidR="00237E04" w:rsidRPr="00695323">
        <w:rPr>
          <w:rFonts w:cs="Courier New"/>
        </w:rPr>
        <w:t xml:space="preserve">dispõe sobre a alteração do artigo 5º da Lei nº 1.042/2001, que regulamenta a eleição de diretores das unidades escolares da rede municipal de ensino, sobre os critérios técnicos de mérito e desempenho para provimento do cargo ou função de gestor escolar e dá outras providências. </w:t>
      </w:r>
      <w:r w:rsidR="00062AC1" w:rsidRPr="00695323">
        <w:rPr>
          <w:rFonts w:cs="Courier New"/>
        </w:rPr>
        <w:t xml:space="preserve">PARECERES da Comissão de Legislação, Justiça, Finanças, Orçamento, Tomada de Contas e Redação, favoráveis à aprovação do Projeto de Decreto Legislativo 01/2022; Projeto de Lei nº </w:t>
      </w:r>
      <w:r w:rsidR="00703E2A" w:rsidRPr="00695323">
        <w:rPr>
          <w:rFonts w:cs="Courier New"/>
        </w:rPr>
        <w:t>45</w:t>
      </w:r>
      <w:r w:rsidR="00062AC1" w:rsidRPr="00695323">
        <w:rPr>
          <w:rFonts w:cs="Courier New"/>
        </w:rPr>
        <w:t>/2022</w:t>
      </w:r>
      <w:r w:rsidR="00703E2A" w:rsidRPr="00695323">
        <w:rPr>
          <w:rFonts w:cs="Courier New"/>
        </w:rPr>
        <w:t xml:space="preserve"> e Projeto de Lei Complementar nº 02/2022</w:t>
      </w:r>
      <w:r w:rsidR="008C19E4" w:rsidRPr="00695323">
        <w:rPr>
          <w:rFonts w:cs="Courier New"/>
        </w:rPr>
        <w:t xml:space="preserve">. PARECERES da Comissão de Educação, Saúde, Saneamento e Assistência Social, favoráveis a aprovação do Projeto de Lei nº 45/2022 e do Projeto de Lei Complementar nº 02/2022. </w:t>
      </w:r>
      <w:r w:rsidR="00CB0683" w:rsidRPr="00695323">
        <w:rPr>
          <w:rFonts w:cs="Courier New"/>
        </w:rPr>
        <w:t xml:space="preserve">LEITURA do Projeto de Decreto Legislativo 01/2022, que dispõe sobre a prestação de </w:t>
      </w:r>
      <w:r w:rsidR="00CB0683" w:rsidRPr="00695323">
        <w:rPr>
          <w:rFonts w:cs="Courier New"/>
        </w:rPr>
        <w:lastRenderedPageBreak/>
        <w:t>contas do Executivo Municipal d</w:t>
      </w:r>
      <w:r w:rsidR="00CB0683" w:rsidRPr="00D55BA6">
        <w:rPr>
          <w:rFonts w:cs="Courier New"/>
        </w:rPr>
        <w:t>e Porecatu, referente ao exercício financeiro de 2020.</w:t>
      </w:r>
      <w:r w:rsidR="00A905A7" w:rsidRPr="00D55BA6">
        <w:rPr>
          <w:rFonts w:cs="Courier New"/>
        </w:rPr>
        <w:t xml:space="preserve"> </w:t>
      </w:r>
      <w:r w:rsidRPr="00D55BA6">
        <w:rPr>
          <w:rFonts w:cs="Courier New"/>
        </w:rPr>
        <w:t xml:space="preserve">Franca a palavra e ninguém fazendo uso da mesma e não havendo mais matéria para o presente Período, foi o mesmo encerrado e aberto o de ORDEM DO DIA: </w:t>
      </w:r>
      <w:r w:rsidR="00695323" w:rsidRPr="00D55BA6">
        <w:rPr>
          <w:rFonts w:cs="Courier New"/>
        </w:rPr>
        <w:t xml:space="preserve">PROJETO DE DECRETO LEGISLATIVO Nº 01/2022, de autoria da Comissão de Legislação, Justiça, Finanças, Orçamento, Tomada de Contas e Redação. Franca a palavra, e, ninguém fazendo uso da mesma, foi o Projeto de Decreto Legislativo nº </w:t>
      </w:r>
      <w:r w:rsidR="00911A10" w:rsidRPr="00D55BA6">
        <w:rPr>
          <w:rFonts w:cs="Courier New"/>
        </w:rPr>
        <w:t>01</w:t>
      </w:r>
      <w:r w:rsidR="00695323" w:rsidRPr="00D55BA6">
        <w:rPr>
          <w:rFonts w:cs="Courier New"/>
        </w:rPr>
        <w:t>, submetido à primeira votação, sendo aprovado por unanimidade de votos em todos os seus artigos, separadamente.</w:t>
      </w:r>
      <w:r w:rsidR="00D55BA6" w:rsidRPr="00D55BA6">
        <w:rPr>
          <w:rFonts w:cs="Courier New"/>
        </w:rPr>
        <w:t xml:space="preserve"> </w:t>
      </w:r>
      <w:r w:rsidR="00695323" w:rsidRPr="00D55BA6">
        <w:rPr>
          <w:rFonts w:cs="Courier New"/>
        </w:rPr>
        <w:t xml:space="preserve">PROJETO DE LEI </w:t>
      </w:r>
      <w:r w:rsidR="00D55BA6" w:rsidRPr="00D55BA6">
        <w:rPr>
          <w:rFonts w:cs="Courier New"/>
        </w:rPr>
        <w:t xml:space="preserve">COMPLEMENTAR </w:t>
      </w:r>
      <w:r w:rsidR="00695323" w:rsidRPr="00D55BA6">
        <w:rPr>
          <w:rFonts w:cs="Courier New"/>
        </w:rPr>
        <w:t xml:space="preserve">Nº </w:t>
      </w:r>
      <w:r w:rsidR="00D55BA6" w:rsidRPr="00D55BA6">
        <w:rPr>
          <w:rFonts w:cs="Courier New"/>
        </w:rPr>
        <w:t>02</w:t>
      </w:r>
      <w:r w:rsidR="00695323" w:rsidRPr="00D55BA6">
        <w:rPr>
          <w:rFonts w:cs="Courier New"/>
        </w:rPr>
        <w:t xml:space="preserve">/2022, de autoria do Executivo Municipal. Franca a palavra, e, ninguém fazendo uso da mesma, foi o Projeto de Lei </w:t>
      </w:r>
      <w:r w:rsidR="00D55BA6" w:rsidRPr="00D55BA6">
        <w:rPr>
          <w:rFonts w:cs="Courier New"/>
        </w:rPr>
        <w:t xml:space="preserve">Complementar </w:t>
      </w:r>
      <w:r w:rsidR="00695323" w:rsidRPr="00D55BA6">
        <w:rPr>
          <w:rFonts w:cs="Courier New"/>
        </w:rPr>
        <w:t>nº</w:t>
      </w:r>
      <w:r w:rsidR="00695323" w:rsidRPr="0074031F">
        <w:rPr>
          <w:rFonts w:cs="Courier New"/>
        </w:rPr>
        <w:t xml:space="preserve"> </w:t>
      </w:r>
      <w:r w:rsidR="00D55BA6">
        <w:rPr>
          <w:rFonts w:cs="Courier New"/>
        </w:rPr>
        <w:t>02</w:t>
      </w:r>
      <w:r w:rsidR="00695323" w:rsidRPr="0074031F">
        <w:rPr>
          <w:rFonts w:cs="Courier New"/>
        </w:rPr>
        <w:t>, submetido à primeira votação, sendo aprovado por unanimidade de votos em todos os seus artigos, separadamente.</w:t>
      </w:r>
      <w:r w:rsidR="00D55BA6">
        <w:rPr>
          <w:rFonts w:cs="Courier New"/>
        </w:rPr>
        <w:t xml:space="preserve"> </w:t>
      </w:r>
      <w:r w:rsidR="00695323" w:rsidRPr="0074031F">
        <w:rPr>
          <w:rFonts w:cs="Courier New"/>
        </w:rPr>
        <w:t xml:space="preserve">PROJETO DE LEI Nº </w:t>
      </w:r>
      <w:r w:rsidR="00D55BA6">
        <w:rPr>
          <w:rFonts w:cs="Courier New"/>
        </w:rPr>
        <w:t>45</w:t>
      </w:r>
      <w:r w:rsidR="00695323" w:rsidRPr="0074031F">
        <w:rPr>
          <w:rFonts w:cs="Courier New"/>
        </w:rPr>
        <w:t xml:space="preserve">/2022, de autoria do Executivo Municipal. Franca a palavra, e, ninguém fazendo uso da mesma, foi o Projeto de Lei nº </w:t>
      </w:r>
      <w:r w:rsidR="00D55BA6">
        <w:rPr>
          <w:rFonts w:cs="Courier New"/>
        </w:rPr>
        <w:t>45</w:t>
      </w:r>
      <w:r w:rsidR="00695323" w:rsidRPr="0074031F">
        <w:rPr>
          <w:rFonts w:cs="Courier New"/>
        </w:rPr>
        <w:t xml:space="preserve">, submetido à primeira votação, sendo aprovado por unanimidade de votos em todos os seus artigos, </w:t>
      </w:r>
      <w:r w:rsidR="00695323" w:rsidRPr="00591FD0">
        <w:rPr>
          <w:rFonts w:cs="Courier New"/>
        </w:rPr>
        <w:t>separadamente.</w:t>
      </w:r>
      <w:r w:rsidR="00D55BA6" w:rsidRPr="00591FD0">
        <w:rPr>
          <w:rFonts w:cs="Courier New"/>
        </w:rPr>
        <w:t xml:space="preserve"> </w:t>
      </w:r>
      <w:r w:rsidRPr="00591FD0">
        <w:rPr>
          <w:rFonts w:cs="Courier New"/>
        </w:rPr>
        <w:t>Como n</w:t>
      </w:r>
      <w:r w:rsidRPr="00591FD0">
        <w:rPr>
          <w:rFonts w:cs="Courier New"/>
          <w:bCs/>
        </w:rPr>
        <w:t xml:space="preserve">ão há mais matéria para o presente Período, foi o mesmo encerrado e aberto o de EXPLICAÇÕES PESSOAIS: </w:t>
      </w:r>
      <w:r w:rsidR="00514E05" w:rsidRPr="00591FD0">
        <w:rPr>
          <w:rFonts w:cs="Courier New"/>
          <w:bCs/>
        </w:rPr>
        <w:t xml:space="preserve">Franca a palavra, fez uso da mesma o vereador </w:t>
      </w:r>
      <w:r w:rsidR="00A84B6D" w:rsidRPr="00591FD0">
        <w:rPr>
          <w:rFonts w:cs="Courier New"/>
          <w:bCs/>
        </w:rPr>
        <w:t>Valdemir</w:t>
      </w:r>
      <w:r w:rsidR="00514E05" w:rsidRPr="00591FD0">
        <w:rPr>
          <w:rFonts w:cs="Courier New"/>
          <w:bCs/>
        </w:rPr>
        <w:t>, cumprimentando a todos.</w:t>
      </w:r>
      <w:r w:rsidR="00A84B6D" w:rsidRPr="00591FD0">
        <w:rPr>
          <w:rFonts w:cs="Courier New"/>
          <w:bCs/>
        </w:rPr>
        <w:t xml:space="preserve"> Registrou com pesar o falecimento dos munícipes Raul </w:t>
      </w:r>
      <w:r w:rsidR="00A84B6D" w:rsidRPr="00591FD0">
        <w:rPr>
          <w:rFonts w:cs="Courier New"/>
        </w:rPr>
        <w:t>Cordeiro e Pablo Soler, e do senhor "Brecha", morador da cidade de Florestó</w:t>
      </w:r>
      <w:r w:rsidR="00A84B6D" w:rsidRPr="0004210B">
        <w:rPr>
          <w:rFonts w:cs="Courier New"/>
        </w:rPr>
        <w:t xml:space="preserve">polis, </w:t>
      </w:r>
      <w:r w:rsidR="00605AFD" w:rsidRPr="0004210B">
        <w:rPr>
          <w:rFonts w:cs="Courier New"/>
        </w:rPr>
        <w:t xml:space="preserve">desejando as </w:t>
      </w:r>
      <w:r w:rsidR="00A84B6D" w:rsidRPr="0004210B">
        <w:rPr>
          <w:rFonts w:cs="Courier New"/>
        </w:rPr>
        <w:t>mais sentidas condolências aos familiares enlutados.</w:t>
      </w:r>
      <w:r w:rsidR="00514E05" w:rsidRPr="0004210B">
        <w:rPr>
          <w:rFonts w:cs="Courier New"/>
          <w:bCs/>
        </w:rPr>
        <w:t xml:space="preserve"> </w:t>
      </w:r>
      <w:r w:rsidR="00591FD0" w:rsidRPr="0004210B">
        <w:rPr>
          <w:rFonts w:cs="Courier New"/>
          <w:bCs/>
        </w:rPr>
        <w:t>Requereu o envio de ofício ao Executivo Municipal, solicitando que seja realizada a poda das árvores localizadas no interior do Centro Social Urbano, de modo a melhorar as condições de iluminação e segurança daquele local.</w:t>
      </w:r>
      <w:r w:rsidR="00216546" w:rsidRPr="0004210B">
        <w:rPr>
          <w:rFonts w:cs="Courier New"/>
          <w:bCs/>
        </w:rPr>
        <w:t xml:space="preserve"> Requereu o envio de ofício ao Executivo Municipal, solicitando que seja </w:t>
      </w:r>
      <w:r w:rsidR="0004210B" w:rsidRPr="0004210B">
        <w:rPr>
          <w:rFonts w:cs="Courier New"/>
          <w:color w:val="000000"/>
        </w:rPr>
        <w:t xml:space="preserve">determinado ao </w:t>
      </w:r>
      <w:r w:rsidR="0004210B" w:rsidRPr="0004210B">
        <w:rPr>
          <w:rFonts w:cs="Courier New"/>
          <w:color w:val="000000" w:themeColor="text1"/>
        </w:rPr>
        <w:t xml:space="preserve">setor competente que tome as medidas </w:t>
      </w:r>
      <w:r w:rsidR="0004210B" w:rsidRPr="0004210B">
        <w:rPr>
          <w:rFonts w:cs="Courier New"/>
          <w:color w:val="000000" w:themeColor="text1"/>
        </w:rPr>
        <w:lastRenderedPageBreak/>
        <w:t xml:space="preserve">necessárias objetivando a realização de limpeza do terreno localizado na Rua </w:t>
      </w:r>
      <w:r w:rsidR="0004210B" w:rsidRPr="0004210B">
        <w:rPr>
          <w:rFonts w:cs="Courier New"/>
          <w:color w:val="000000" w:themeColor="text1"/>
          <w:shd w:val="clear" w:color="auto" w:fill="FFFFFF"/>
        </w:rPr>
        <w:t>Prefeito Aniz Zahir, entre a</w:t>
      </w:r>
      <w:r w:rsidR="0004210B" w:rsidRPr="0004210B">
        <w:rPr>
          <w:rFonts w:cs="Courier New"/>
          <w:color w:val="000000" w:themeColor="text1"/>
        </w:rPr>
        <w:t xml:space="preserve"> APAE e a AABB, o qual encontram-se em má condição de conservação, especialmente pela falta de roçagem do matagal, fator este que tornou este local propício à proliferação do mosquito transmissor da dengue, cobras, escorpiões e demais vetores de doenças, gerando risco a saúde da coletividade.</w:t>
      </w:r>
      <w:r w:rsidR="0004210B">
        <w:rPr>
          <w:rFonts w:cs="Courier New"/>
          <w:color w:val="000000" w:themeColor="text1"/>
        </w:rPr>
        <w:t xml:space="preserve"> </w:t>
      </w:r>
      <w:r w:rsidR="00216546">
        <w:rPr>
          <w:rFonts w:cs="Courier New"/>
          <w:bCs/>
        </w:rPr>
        <w:t>Requereu o envio de ofício a</w:t>
      </w:r>
      <w:r w:rsidR="008A35B6">
        <w:rPr>
          <w:rFonts w:cs="Courier New"/>
          <w:bCs/>
        </w:rPr>
        <w:t>os servidores públicos municipal que trabalham na Cozinha Central, parabenizando-os pelo excelente desenvolvimento de suas funções.</w:t>
      </w:r>
      <w:r w:rsidR="004438B5" w:rsidRPr="004438B5">
        <w:rPr>
          <w:rFonts w:cs="Courier New"/>
          <w:bCs/>
        </w:rPr>
        <w:t xml:space="preserve"> </w:t>
      </w:r>
      <w:r w:rsidR="004438B5">
        <w:rPr>
          <w:rFonts w:cs="Courier New"/>
          <w:bCs/>
        </w:rPr>
        <w:t>Requereu o envio de ofício aos servidores públicos Municipal Ademir e Vanda, pelo excelente trabalho realizado com os atletas de vôlei de Porecatu, em especial, pela participação na Liga Norte de Voleibol.</w:t>
      </w:r>
      <w:r w:rsidR="00BE20A0">
        <w:rPr>
          <w:rFonts w:cs="Courier New"/>
          <w:bCs/>
        </w:rPr>
        <w:t xml:space="preserve"> Por fim, disse que o Executivo Municipal deve providenciar ônibus em melhores condições </w:t>
      </w:r>
      <w:r w:rsidR="00BE20A0" w:rsidRPr="00EA0F79">
        <w:rPr>
          <w:rFonts w:cs="Courier New"/>
          <w:bCs/>
        </w:rPr>
        <w:t xml:space="preserve">de conforto para a realização do transporte do atletas porecatuenses. </w:t>
      </w:r>
      <w:r w:rsidR="00514E05" w:rsidRPr="00EA0F79">
        <w:rPr>
          <w:rFonts w:cs="Courier New"/>
          <w:bCs/>
        </w:rPr>
        <w:t xml:space="preserve">Franca a palavra, fez uso da mesma o vereador </w:t>
      </w:r>
      <w:r w:rsidR="002970C4" w:rsidRPr="00EA0F79">
        <w:rPr>
          <w:rFonts w:cs="Courier New"/>
          <w:bCs/>
        </w:rPr>
        <w:t>Alfredo</w:t>
      </w:r>
      <w:r w:rsidR="00514E05" w:rsidRPr="00EA0F79">
        <w:rPr>
          <w:rFonts w:cs="Courier New"/>
          <w:bCs/>
        </w:rPr>
        <w:t xml:space="preserve">, cumprimentando a todos. </w:t>
      </w:r>
      <w:r w:rsidR="007E1800" w:rsidRPr="00EA0F79">
        <w:rPr>
          <w:rFonts w:cs="Courier New"/>
          <w:bCs/>
        </w:rPr>
        <w:t xml:space="preserve">Agradeceu aos servidores do Pátio Municipal pela limpeza realizada nos bueiros localizados nas proximidades da Capela dos "Três Conjuntos". </w:t>
      </w:r>
      <w:r w:rsidR="00943508" w:rsidRPr="00EA0F79">
        <w:rPr>
          <w:rFonts w:cs="Courier New"/>
          <w:bCs/>
        </w:rPr>
        <w:t xml:space="preserve">Na sequência, esclareceu aos munícipes que várias ruas estão </w:t>
      </w:r>
      <w:r w:rsidR="000E2B88" w:rsidRPr="00EA0F79">
        <w:rPr>
          <w:rFonts w:cs="Courier New"/>
          <w:bCs/>
        </w:rPr>
        <w:t>esburacadas</w:t>
      </w:r>
      <w:r w:rsidR="00943508" w:rsidRPr="00EA0F79">
        <w:rPr>
          <w:rFonts w:cs="Courier New"/>
          <w:bCs/>
        </w:rPr>
        <w:t xml:space="preserve">, no entanto, </w:t>
      </w:r>
      <w:r w:rsidR="000E2B88" w:rsidRPr="00EA0F79">
        <w:rPr>
          <w:rFonts w:cs="Courier New"/>
          <w:bCs/>
        </w:rPr>
        <w:t>o deputado federal Sandro Alex já destinou verba orçamentária no importe de três milhões de reais em favor de Porecatu para serem utilizados no recapeamento asfáltico e, assim que terminar o período eleitoral, as obras serão iniciad</w:t>
      </w:r>
      <w:r w:rsidR="000E2B88" w:rsidRPr="00B65A25">
        <w:rPr>
          <w:rFonts w:cs="Courier New"/>
          <w:bCs/>
        </w:rPr>
        <w:t xml:space="preserve">as. </w:t>
      </w:r>
      <w:r w:rsidR="00EA0F79" w:rsidRPr="00B65A25">
        <w:rPr>
          <w:rFonts w:cs="Courier New"/>
          <w:bCs/>
        </w:rPr>
        <w:t xml:space="preserve">Por fim, agradeceu ao deputado estadual Alexandre Curi, por ter destinado verba orçamentária em prol de Porecatu para a instalação do projeto "Meu Campinho" nas dependências do Centro Social Urbano - CSU. </w:t>
      </w:r>
      <w:r w:rsidR="00514E05" w:rsidRPr="00B65A25">
        <w:rPr>
          <w:rFonts w:cs="Courier New"/>
          <w:bCs/>
        </w:rPr>
        <w:t xml:space="preserve">Franca a palavra, fez uso da mesma o vereador </w:t>
      </w:r>
      <w:r w:rsidR="002970C4" w:rsidRPr="00B65A25">
        <w:rPr>
          <w:rFonts w:cs="Courier New"/>
          <w:bCs/>
        </w:rPr>
        <w:t>João</w:t>
      </w:r>
      <w:r w:rsidR="00514E05" w:rsidRPr="00B65A25">
        <w:rPr>
          <w:rFonts w:cs="Courier New"/>
          <w:bCs/>
        </w:rPr>
        <w:t>, cumprimentando a todos</w:t>
      </w:r>
      <w:r w:rsidR="0092013C" w:rsidRPr="00B65A25">
        <w:rPr>
          <w:rFonts w:cs="Courier New"/>
          <w:bCs/>
        </w:rPr>
        <w:t xml:space="preserve">, em especial </w:t>
      </w:r>
      <w:r w:rsidR="004B1F50" w:rsidRPr="00B65A25">
        <w:rPr>
          <w:rFonts w:cs="Courier New"/>
          <w:bCs/>
        </w:rPr>
        <w:t>seu neto Heitor</w:t>
      </w:r>
      <w:r w:rsidR="0092013C" w:rsidRPr="00B65A25">
        <w:rPr>
          <w:rFonts w:cs="Courier New"/>
          <w:bCs/>
        </w:rPr>
        <w:t>,</w:t>
      </w:r>
      <w:r w:rsidR="004B1F50" w:rsidRPr="00B65A25">
        <w:rPr>
          <w:rFonts w:cs="Courier New"/>
          <w:bCs/>
        </w:rPr>
        <w:t xml:space="preserve"> que nesta data esta aniversariando, desejando-o </w:t>
      </w:r>
      <w:r w:rsidR="004B1F50" w:rsidRPr="00B65A25">
        <w:rPr>
          <w:rFonts w:cs="Courier New"/>
          <w:bCs/>
        </w:rPr>
        <w:lastRenderedPageBreak/>
        <w:t xml:space="preserve">felicidades. </w:t>
      </w:r>
      <w:r w:rsidR="0092013C" w:rsidRPr="00B65A25">
        <w:rPr>
          <w:rFonts w:cs="Courier New"/>
          <w:bCs/>
        </w:rPr>
        <w:t>Destacou ainda a presença de seus familiares no Plenário desta Câmara Municipal</w:t>
      </w:r>
      <w:r w:rsidR="00B65A25" w:rsidRPr="00B65A25">
        <w:rPr>
          <w:rFonts w:cs="Courier New"/>
          <w:bCs/>
        </w:rPr>
        <w:t xml:space="preserve"> e agradeceu a Deus por todas as bênçãos</w:t>
      </w:r>
      <w:r w:rsidR="0092013C" w:rsidRPr="00B65A25">
        <w:rPr>
          <w:rFonts w:cs="Courier New"/>
          <w:bCs/>
        </w:rPr>
        <w:t>.</w:t>
      </w:r>
      <w:r w:rsidR="00B65A25" w:rsidRPr="00B65A25">
        <w:rPr>
          <w:rFonts w:cs="Courier New"/>
          <w:bCs/>
        </w:rPr>
        <w:t xml:space="preserve"> </w:t>
      </w:r>
      <w:r w:rsidR="002970C4" w:rsidRPr="00B65A25">
        <w:rPr>
          <w:rFonts w:cs="Courier New"/>
          <w:bCs/>
        </w:rPr>
        <w:t xml:space="preserve">Requereu o envio de ofício ao deputado Luiz Nishimori, </w:t>
      </w:r>
      <w:r w:rsidR="00B65A25" w:rsidRPr="00B65A25">
        <w:rPr>
          <w:rFonts w:cs="Courier New"/>
          <w:bCs/>
        </w:rPr>
        <w:t xml:space="preserve">solicitando </w:t>
      </w:r>
      <w:r w:rsidR="000C3E6E" w:rsidRPr="00B65A25">
        <w:rPr>
          <w:rFonts w:cs="Courier New"/>
        </w:rPr>
        <w:t xml:space="preserve">a disponibilização de rubrica orçamentária em favor deste Município, cujo valor deverá ser destinado a aquisição de um ônibus para ser utilizado junto a </w:t>
      </w:r>
      <w:r w:rsidR="000C3E6E" w:rsidRPr="00B65A25">
        <w:rPr>
          <w:rFonts w:cs="Courier New"/>
          <w:shd w:val="clear" w:color="auto" w:fill="FFFFFF"/>
        </w:rPr>
        <w:t xml:space="preserve">Secretaria de </w:t>
      </w:r>
      <w:r w:rsidR="000C3E6E" w:rsidRPr="00B65A25">
        <w:rPr>
          <w:rFonts w:cs="Courier New"/>
          <w:bCs/>
          <w:shd w:val="clear" w:color="auto" w:fill="FFFFFF"/>
        </w:rPr>
        <w:t>Educação Física e Desporto de Porecatu</w:t>
      </w:r>
      <w:r w:rsidR="000C3E6E" w:rsidRPr="00B65A25">
        <w:rPr>
          <w:rFonts w:cs="Courier New"/>
        </w:rPr>
        <w:t>.</w:t>
      </w:r>
      <w:r w:rsidR="00B65A25">
        <w:rPr>
          <w:rFonts w:cs="Courier New"/>
        </w:rPr>
        <w:t xml:space="preserve"> </w:t>
      </w:r>
      <w:r w:rsidR="004C6FA3">
        <w:rPr>
          <w:rFonts w:cs="Courier New"/>
        </w:rPr>
        <w:t xml:space="preserve">Na sequência, disse que os vereadores apóiam o aumento no valor do piso salarial dos técnicos em enfermagem de Porecatu. Esclareceu ainda que, assim que o Executivo Municipal apresentar o projeto de lei tratando sobre este tema, certamente será aprovado. </w:t>
      </w:r>
      <w:r w:rsidR="00796EB0">
        <w:rPr>
          <w:rFonts w:cs="Courier New"/>
        </w:rPr>
        <w:t xml:space="preserve">Na sequência comentou sobre o período eleitoral, </w:t>
      </w:r>
      <w:r w:rsidR="00786CC8">
        <w:rPr>
          <w:rFonts w:cs="Courier New"/>
        </w:rPr>
        <w:t xml:space="preserve">conclamando todos a realizarem uma campanha limpa, </w:t>
      </w:r>
      <w:r w:rsidR="006B5DB0">
        <w:rPr>
          <w:rFonts w:cs="Courier New"/>
        </w:rPr>
        <w:t xml:space="preserve">sem denegrir a imagem uns dos outros. </w:t>
      </w:r>
      <w:r w:rsidR="00F40B38">
        <w:rPr>
          <w:rFonts w:cs="Courier New"/>
        </w:rPr>
        <w:t xml:space="preserve">Disse ainda que todos devem fazer uma reflexão sobre a atuação dos políticos, analisando suas atuações e após esta análise decidir seus respectivos votos. </w:t>
      </w:r>
      <w:r w:rsidR="00E44234">
        <w:rPr>
          <w:rFonts w:cs="Courier New"/>
        </w:rPr>
        <w:t xml:space="preserve">Por fim, disse que o debate realizado pelos </w:t>
      </w:r>
      <w:r w:rsidR="009C454F">
        <w:rPr>
          <w:rFonts w:cs="Courier New"/>
        </w:rPr>
        <w:t xml:space="preserve">presidenciáveis foi de ataque mútuo, característico de países de terceiro mundo. Alertou ainda para que os eleitores não votem em político que já "roubou" o país, </w:t>
      </w:r>
      <w:r w:rsidR="009302D1">
        <w:rPr>
          <w:rFonts w:cs="Courier New"/>
        </w:rPr>
        <w:t xml:space="preserve">pois esta atitude trouxe grandes problemas para a sociedade em geral. </w:t>
      </w:r>
      <w:r w:rsidRPr="00F94436">
        <w:rPr>
          <w:rFonts w:cs="Courier New"/>
          <w:color w:val="000000" w:themeColor="text1"/>
        </w:rPr>
        <w:t>Franca a palavra, e n</w:t>
      </w:r>
      <w:r w:rsidRPr="00F94436">
        <w:rPr>
          <w:rFonts w:cs="Courier New"/>
          <w:bCs/>
          <w:color w:val="000000" w:themeColor="text1"/>
        </w:rPr>
        <w:t xml:space="preserve">ão havendo mais nada a se tratar, foi encerrada a sessão, da qual lavrei esta ata que, lida e achada conforme, será devidamente aprovada e assinada, sendo convocada outra para o dia </w:t>
      </w:r>
      <w:r>
        <w:rPr>
          <w:rFonts w:cs="Courier New"/>
          <w:bCs/>
          <w:color w:val="000000" w:themeColor="text1"/>
        </w:rPr>
        <w:t>05</w:t>
      </w:r>
      <w:r w:rsidRPr="00F94436">
        <w:rPr>
          <w:rFonts w:cs="Courier New"/>
          <w:bCs/>
          <w:color w:val="000000" w:themeColor="text1"/>
        </w:rPr>
        <w:t xml:space="preserve"> de </w:t>
      </w:r>
      <w:r>
        <w:rPr>
          <w:rFonts w:cs="Courier New"/>
          <w:bCs/>
          <w:color w:val="000000" w:themeColor="text1"/>
        </w:rPr>
        <w:t>setembro</w:t>
      </w:r>
      <w:r w:rsidRPr="001B75A6">
        <w:rPr>
          <w:rFonts w:cs="Courier New"/>
          <w:bCs/>
        </w:rPr>
        <w:t xml:space="preserve"> de 2022, em horário e local de costume. Do que, para constar, eu, Waldenir Antonio de Oliveira Junior _______, Agente Legislativo, a digit</w:t>
      </w:r>
      <w:r>
        <w:rPr>
          <w:rFonts w:cs="Courier New"/>
          <w:bCs/>
        </w:rPr>
        <w:t>ei e a subscrevi. +++++++++++++++++++++++++++++++++++++++</w:t>
      </w:r>
      <w:r w:rsidR="00995CAD">
        <w:rPr>
          <w:rFonts w:cs="Courier New"/>
          <w:bCs/>
        </w:rPr>
        <w:t>++++++++++++</w:t>
      </w:r>
    </w:p>
    <w:p w:rsidR="00E13B9F" w:rsidRDefault="00E13B9F" w:rsidP="00E13B9F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E13B9F" w:rsidRDefault="00E13B9F" w:rsidP="00E13B9F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E13B9F" w:rsidRPr="001B75A6" w:rsidRDefault="00E13B9F" w:rsidP="00E13B9F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bCs/>
          <w:szCs w:val="24"/>
        </w:rPr>
        <w:t>_</w:t>
      </w:r>
      <w:r w:rsidRPr="001B75A6">
        <w:rPr>
          <w:rFonts w:ascii="Courier New" w:hAnsi="Courier New" w:cs="Courier New"/>
          <w:szCs w:val="24"/>
        </w:rPr>
        <w:t xml:space="preserve">_______________________           ___________________________  </w:t>
      </w:r>
    </w:p>
    <w:p w:rsidR="00E13B9F" w:rsidRPr="001B75A6" w:rsidRDefault="00E13B9F" w:rsidP="00E13B9F">
      <w:pPr>
        <w:tabs>
          <w:tab w:val="left" w:pos="7655"/>
        </w:tabs>
        <w:ind w:right="253"/>
        <w:rPr>
          <w:rFonts w:cs="Courier New"/>
        </w:rPr>
      </w:pPr>
      <w:r w:rsidRPr="001B75A6">
        <w:rPr>
          <w:rFonts w:cs="Courier New"/>
        </w:rPr>
        <w:t>JANAÍNA BARBOSA DA SILVA           DANIELLE MORETTI DOS SANTOS</w:t>
      </w:r>
    </w:p>
    <w:p w:rsidR="00E13B9F" w:rsidRDefault="00E13B9F" w:rsidP="009304E9">
      <w:pPr>
        <w:tabs>
          <w:tab w:val="left" w:pos="7655"/>
          <w:tab w:val="left" w:pos="8080"/>
        </w:tabs>
        <w:ind w:right="253"/>
      </w:pPr>
      <w:r w:rsidRPr="001B75A6">
        <w:rPr>
          <w:rFonts w:cs="Courier New"/>
        </w:rPr>
        <w:t xml:space="preserve">      PRESIDENTE                       1ª SECRETÁRIA</w:t>
      </w:r>
    </w:p>
    <w:sectPr w:rsidR="00E13B9F" w:rsidSect="00062AC1">
      <w:headerReference w:type="default" r:id="rId6"/>
      <w:footerReference w:type="default" r:id="rId7"/>
      <w:pgSz w:w="11906" w:h="16838"/>
      <w:pgMar w:top="2977" w:right="1021" w:bottom="993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DFE" w:rsidRDefault="00B21DFE" w:rsidP="006B3B0B">
      <w:r>
        <w:separator/>
      </w:r>
    </w:p>
  </w:endnote>
  <w:endnote w:type="continuationSeparator" w:id="1">
    <w:p w:rsidR="00B21DFE" w:rsidRDefault="00B21DFE" w:rsidP="006B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062AC1" w:rsidRDefault="00062AC1" w:rsidP="00062AC1">
            <w:pPr>
              <w:pStyle w:val="Rodap"/>
              <w:ind w:right="253"/>
              <w:jc w:val="right"/>
            </w:pPr>
            <w:r>
              <w:t xml:space="preserve">Página </w:t>
            </w:r>
            <w:r w:rsidR="00655F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55F3B">
              <w:rPr>
                <w:b/>
              </w:rPr>
              <w:fldChar w:fldCharType="separate"/>
            </w:r>
            <w:r w:rsidR="00127DA3">
              <w:rPr>
                <w:b/>
                <w:noProof/>
              </w:rPr>
              <w:t>1</w:t>
            </w:r>
            <w:r w:rsidR="00655F3B">
              <w:rPr>
                <w:b/>
              </w:rPr>
              <w:fldChar w:fldCharType="end"/>
            </w:r>
            <w:r>
              <w:t xml:space="preserve"> de </w:t>
            </w:r>
            <w:r w:rsidR="00655F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55F3B">
              <w:rPr>
                <w:b/>
              </w:rPr>
              <w:fldChar w:fldCharType="separate"/>
            </w:r>
            <w:r w:rsidR="00127DA3">
              <w:rPr>
                <w:b/>
                <w:noProof/>
              </w:rPr>
              <w:t>5</w:t>
            </w:r>
            <w:r w:rsidR="00655F3B">
              <w:rPr>
                <w:b/>
              </w:rPr>
              <w:fldChar w:fldCharType="end"/>
            </w:r>
          </w:p>
        </w:sdtContent>
      </w:sdt>
    </w:sdtContent>
  </w:sdt>
  <w:p w:rsidR="00062AC1" w:rsidRPr="00D83D51" w:rsidRDefault="00062AC1" w:rsidP="00062AC1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DFE" w:rsidRDefault="00B21DFE" w:rsidP="006B3B0B">
      <w:r>
        <w:separator/>
      </w:r>
    </w:p>
  </w:footnote>
  <w:footnote w:type="continuationSeparator" w:id="1">
    <w:p w:rsidR="00B21DFE" w:rsidRDefault="00B21DFE" w:rsidP="006B3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AC1" w:rsidRDefault="00062AC1" w:rsidP="00062AC1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23623131" r:id="rId2"/>
      </w:object>
    </w:r>
  </w:p>
  <w:p w:rsidR="00062AC1" w:rsidRDefault="00062AC1" w:rsidP="00062AC1">
    <w:pPr>
      <w:pStyle w:val="Cabealho"/>
      <w:ind w:left="2520"/>
      <w:rPr>
        <w:b/>
      </w:rPr>
    </w:pPr>
  </w:p>
  <w:p w:rsidR="00062AC1" w:rsidRDefault="00062AC1" w:rsidP="00062AC1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062AC1" w:rsidRDefault="00062AC1" w:rsidP="00062AC1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062AC1" w:rsidRDefault="00062AC1" w:rsidP="00062AC1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062AC1" w:rsidRDefault="00062AC1" w:rsidP="00062AC1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062AC1" w:rsidRPr="00EC4C21" w:rsidRDefault="00062AC1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13B9F"/>
    <w:rsid w:val="0004210B"/>
    <w:rsid w:val="00062AC1"/>
    <w:rsid w:val="00064D54"/>
    <w:rsid w:val="00076195"/>
    <w:rsid w:val="000C3E6E"/>
    <w:rsid w:val="000E2B88"/>
    <w:rsid w:val="00127DA3"/>
    <w:rsid w:val="00216546"/>
    <w:rsid w:val="00237E04"/>
    <w:rsid w:val="002970C4"/>
    <w:rsid w:val="004438B5"/>
    <w:rsid w:val="00480146"/>
    <w:rsid w:val="004B1F50"/>
    <w:rsid w:val="004C6FA3"/>
    <w:rsid w:val="004F0FC4"/>
    <w:rsid w:val="00514E05"/>
    <w:rsid w:val="00550436"/>
    <w:rsid w:val="00591FD0"/>
    <w:rsid w:val="005E7E86"/>
    <w:rsid w:val="00605AFD"/>
    <w:rsid w:val="00625772"/>
    <w:rsid w:val="00655F3B"/>
    <w:rsid w:val="00695323"/>
    <w:rsid w:val="006B3B0B"/>
    <w:rsid w:val="006B5DB0"/>
    <w:rsid w:val="006F77CF"/>
    <w:rsid w:val="00703E2A"/>
    <w:rsid w:val="00706CC1"/>
    <w:rsid w:val="00786CC8"/>
    <w:rsid w:val="00796EB0"/>
    <w:rsid w:val="007E1800"/>
    <w:rsid w:val="007F1D02"/>
    <w:rsid w:val="00814B83"/>
    <w:rsid w:val="00852A7F"/>
    <w:rsid w:val="008A35B6"/>
    <w:rsid w:val="008C19E4"/>
    <w:rsid w:val="00911A10"/>
    <w:rsid w:val="0092013C"/>
    <w:rsid w:val="009302D1"/>
    <w:rsid w:val="009304E9"/>
    <w:rsid w:val="00943508"/>
    <w:rsid w:val="00995CAD"/>
    <w:rsid w:val="009C454F"/>
    <w:rsid w:val="009C5D9F"/>
    <w:rsid w:val="009C712B"/>
    <w:rsid w:val="009D31C3"/>
    <w:rsid w:val="00A62E05"/>
    <w:rsid w:val="00A7038A"/>
    <w:rsid w:val="00A75F97"/>
    <w:rsid w:val="00A84B6D"/>
    <w:rsid w:val="00A905A7"/>
    <w:rsid w:val="00AC2783"/>
    <w:rsid w:val="00AC4139"/>
    <w:rsid w:val="00B21DFE"/>
    <w:rsid w:val="00B3577E"/>
    <w:rsid w:val="00B65A25"/>
    <w:rsid w:val="00BA2D9D"/>
    <w:rsid w:val="00BE20A0"/>
    <w:rsid w:val="00C1455B"/>
    <w:rsid w:val="00CB0683"/>
    <w:rsid w:val="00D22B9A"/>
    <w:rsid w:val="00D55BA6"/>
    <w:rsid w:val="00DE527B"/>
    <w:rsid w:val="00E13B9F"/>
    <w:rsid w:val="00E13FFB"/>
    <w:rsid w:val="00E34147"/>
    <w:rsid w:val="00E44234"/>
    <w:rsid w:val="00EA0F79"/>
    <w:rsid w:val="00EC127A"/>
    <w:rsid w:val="00EE0AC9"/>
    <w:rsid w:val="00F40B38"/>
    <w:rsid w:val="00F5302C"/>
    <w:rsid w:val="00FC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9F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3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13B9F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13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3B9F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13B9F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13B9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13B9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13B9F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514E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5</Pages>
  <Words>1419</Words>
  <Characters>7666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53</cp:revision>
  <cp:lastPrinted>2022-09-02T14:21:00Z</cp:lastPrinted>
  <dcterms:created xsi:type="dcterms:W3CDTF">2022-08-29T12:03:00Z</dcterms:created>
  <dcterms:modified xsi:type="dcterms:W3CDTF">2022-09-02T14:25:00Z</dcterms:modified>
</cp:coreProperties>
</file>