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69" w:rsidRPr="0069242D" w:rsidRDefault="00FC1669" w:rsidP="00FC1669">
      <w:pPr>
        <w:pStyle w:val="Recuodecorpodetexto2"/>
        <w:tabs>
          <w:tab w:val="left" w:pos="8505"/>
        </w:tabs>
        <w:spacing w:line="360" w:lineRule="auto"/>
        <w:ind w:left="2517"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VIGÉSIMA SEGUNDA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FC1669" w:rsidRPr="004A7112" w:rsidRDefault="00FC1669" w:rsidP="00FC1669">
      <w:pPr>
        <w:pStyle w:val="Recuodecorpodetexto2"/>
        <w:tabs>
          <w:tab w:val="left" w:pos="8505"/>
        </w:tabs>
        <w:spacing w:line="360" w:lineRule="auto"/>
        <w:ind w:left="2517" w:right="253"/>
        <w:rPr>
          <w:rFonts w:cs="Courier New"/>
        </w:rPr>
      </w:pPr>
      <w:r w:rsidRPr="004A7112">
        <w:rPr>
          <w:rFonts w:cs="Courier New"/>
        </w:rPr>
        <w:t xml:space="preserve">DATA: </w:t>
      </w:r>
      <w:r>
        <w:rPr>
          <w:rFonts w:cs="Courier New"/>
        </w:rPr>
        <w:t>03</w:t>
      </w:r>
      <w:r w:rsidRPr="004A7112">
        <w:rPr>
          <w:rFonts w:cs="Courier New"/>
        </w:rPr>
        <w:t xml:space="preserve"> DE JU</w:t>
      </w:r>
      <w:r>
        <w:rPr>
          <w:rFonts w:cs="Courier New"/>
        </w:rPr>
        <w:t>L</w:t>
      </w:r>
      <w:r w:rsidRPr="004A7112">
        <w:rPr>
          <w:rFonts w:cs="Courier New"/>
        </w:rPr>
        <w:t>HO DE 2023, ÀS 18h00min.</w:t>
      </w:r>
    </w:p>
    <w:p w:rsidR="00FC1669" w:rsidRPr="004A7112" w:rsidRDefault="00FC1669" w:rsidP="00FC1669">
      <w:pPr>
        <w:pStyle w:val="Corpodetexto"/>
        <w:tabs>
          <w:tab w:val="left" w:pos="8505"/>
        </w:tabs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4A7112">
        <w:rPr>
          <w:rFonts w:ascii="Courier New" w:hAnsi="Courier New" w:cs="Courier New"/>
          <w:szCs w:val="24"/>
        </w:rPr>
        <w:t xml:space="preserve"> </w:t>
      </w:r>
    </w:p>
    <w:p w:rsidR="00FC1669" w:rsidRPr="0069242D" w:rsidRDefault="00FC1669" w:rsidP="00FC1669">
      <w:pPr>
        <w:tabs>
          <w:tab w:val="left" w:pos="8505"/>
        </w:tabs>
        <w:spacing w:line="360" w:lineRule="auto"/>
        <w:ind w:right="253"/>
        <w:rPr>
          <w:rFonts w:cs="Courier New"/>
          <w:bCs/>
          <w:color w:val="000000" w:themeColor="text1"/>
        </w:rPr>
      </w:pPr>
      <w:r w:rsidRPr="004A7112">
        <w:rPr>
          <w:rFonts w:cs="Courier New"/>
        </w:rPr>
        <w:t xml:space="preserve">ATA da vigésima </w:t>
      </w:r>
      <w:r>
        <w:rPr>
          <w:rFonts w:cs="Courier New"/>
          <w:color w:val="000000" w:themeColor="text1"/>
        </w:rPr>
        <w:t>segunda</w:t>
      </w:r>
      <w:r w:rsidRPr="004A7112">
        <w:rPr>
          <w:rFonts w:cs="Courier New"/>
        </w:rPr>
        <w:t xml:space="preserve"> sessão ordinária da C</w:t>
      </w:r>
      <w:r w:rsidRPr="00C33E70">
        <w:rPr>
          <w:rFonts w:cs="Courier New"/>
        </w:rPr>
        <w:t>âmara Municipal de Porecatu, Estado do Paraná. Aos três dias do mês de julho do ano de dois mil e vinte e três, reuniu-se a Câmara Municipal de Porecatu, Estado do Paraná, com a presença dos seguintes Vereadores: ALFREDO SCHAFF FILHO,</w:t>
      </w:r>
      <w:r w:rsidRPr="00C33E70">
        <w:rPr>
          <w:rFonts w:cs="Courier New"/>
          <w:shd w:val="clear" w:color="auto" w:fill="FFFFFF"/>
        </w:rPr>
        <w:t xml:space="preserve"> </w:t>
      </w:r>
      <w:r w:rsidRPr="00C33E70">
        <w:t>DANIELLE MORETTI DOS SANTOS,</w:t>
      </w:r>
      <w:r w:rsidRPr="00C33E70">
        <w:rPr>
          <w:rFonts w:cs="Courier New"/>
          <w:shd w:val="clear" w:color="auto" w:fill="FFFFFF"/>
        </w:rPr>
        <w:t xml:space="preserve"> JANAINA BARBOSA DA SILVA, </w:t>
      </w:r>
      <w:r w:rsidRPr="00C33E70">
        <w:t>JOÃO DE OLIVEIRA JUNIOR,</w:t>
      </w:r>
      <w:r w:rsidRPr="00C33E70">
        <w:rPr>
          <w:rFonts w:cs="Courier New"/>
          <w:shd w:val="clear" w:color="auto" w:fill="FFFFFF"/>
        </w:rPr>
        <w:t xml:space="preserve"> </w:t>
      </w:r>
      <w:r w:rsidRPr="00C33E70">
        <w:t xml:space="preserve">LEANDRO SERGIO BEZERRA, ROSALVO APARECIDO CARVALHO, </w:t>
      </w:r>
      <w:r w:rsidR="00C33E70" w:rsidRPr="00C33E70">
        <w:t>SERGIO APARECIDO SIQUEIRA</w:t>
      </w:r>
      <w:r w:rsidRPr="00C33E70">
        <w:t>, SERGIO LUIZ LOPES DA SILVA e VALDEMIR DOS SANTOS BARROS</w:t>
      </w:r>
      <w:r w:rsidRPr="00C33E70">
        <w:rPr>
          <w:rFonts w:cs="Courier New"/>
        </w:rPr>
        <w:t>. Abertos os trabalhos pela senhora presidente em exercício, fez a chamada dos vereadores, verificou-se haver quorum para a realização da presente sessão e, na sequência, foi submetida a apreciação do Plenário a Ata da sessão anterior, sendo aprovada por unanimidade, sendo declarado aberto o Período de EXPEDIENTE:</w:t>
      </w:r>
      <w:r w:rsidR="00BF200B" w:rsidRPr="00C33E70">
        <w:rPr>
          <w:rFonts w:cs="Courier New"/>
        </w:rPr>
        <w:t xml:space="preserve"> OFÍCIO Nº 035/2023-SA, do Executivo Municipal, encaminhando a Lei Complementar nº 15/2023, sancionada. OFÍCIO Nº 036/2023-SA, do Executivo Municipal, encaminhando a Lei nº 1.977/2023, sancionada. OFÍCIO Nº 037/2023-SA, do Executivo Municipal, encaminhando a Lei nº 1.978/2023, sancionada. OFÍCIO Nº 208/2023-GP, do Executivo Municipal, em atenção ao Ofício nº 100/2023-EXP.EXC, desta Câmara Municipal, esclarecendo que a solicitação será encaminhada ao setor competente para estudo de viabilidade. OFÍCIO Nº 209/2023-GP, do Executivo Municipal, em atenção ao Ofício nº 101/2023-EXP.EXC, desta Câmara Municipal, esclarecendo que a solicitação será encaminhada ao setor </w:t>
      </w:r>
      <w:r w:rsidR="00BF200B" w:rsidRPr="00C33E70">
        <w:rPr>
          <w:rFonts w:cs="Courier New"/>
        </w:rPr>
        <w:lastRenderedPageBreak/>
        <w:t>competente para estudo de viabilidade. OFÍCIO Nº 210/2023-GP, do Executivo Municipal, em atenção ao Ofício nº 103/2023-EXP.EXC, desta Câmara Municipal, esclarecendo que a solicitação será encaminhada ao setor competente para estudo de viabilidade. OFÍCIO Nº 211/2023-GP, do Executivo Municipal, em atenção ao Ofício nº 104/2023-EXP.EXC, desta Câmara Municipal, esclarecendo que a solicitação será encaminhada ao setor competente para estudo de viabilidade. OFÍCIO Nº 212/2023-GP, do Executivo Municipal, em atenção ao Ofício nº 105/2023-EXP.EXC, desta Câmara Municipal, esclarecendo que a solicitação será encaminhada ao setor competente para estudo de viabilidade. OFÍCIO Nº 213/2023-GP, do Executivo Municipal, em atenção ao Ofício nº 106/2023-EXP.EXC, desta Câmara Municipal, esclarecendo que a solicitação será encaminhada ao setor competente para estudo de viabilidade. OFÍCIO Nº 214/2023-GP, do Executivo Municipal, em atenção ao Ofício nº 102/2023-EXP.EXC, desta Câmara Municipal, esclarecendo que a solicitação será encaminhada ao setor competente, e assim que o setor responder, será encaminhado ao vereador solicitante. OFÍCIO Nº 215/2023-GP, do Executivo Municipal, em atenção ao Ofício nº 107/2023-EXP.EXC, desta Câmara Municipal, esclarecendo que a solicitação será encaminhada ao setor competente para estudo de viabilidade.</w:t>
      </w:r>
      <w:r w:rsidR="00052BCA" w:rsidRPr="00C33E70">
        <w:rPr>
          <w:rFonts w:cs="Courier New"/>
        </w:rPr>
        <w:t xml:space="preserve"> EXPEDIENTE da Assembleia Legislativa do Estado do Paraná, convidando para a 3ª Sessão Especial de Interiorização </w:t>
      </w:r>
      <w:r w:rsidR="006B3784" w:rsidRPr="00C33E70">
        <w:rPr>
          <w:rFonts w:cs="Courier New"/>
        </w:rPr>
        <w:t>- Assembleia Itinerante, com início as 17h30min, do dia 05/07/2023, em Paranaguá.</w:t>
      </w:r>
      <w:r w:rsidR="008561AE" w:rsidRPr="00C33E70">
        <w:rPr>
          <w:rFonts w:cs="Courier New"/>
        </w:rPr>
        <w:t xml:space="preserve"> OFÍCIO Nº 128/2023, do Ministério Público do Estado do Paraná, subscrito pela promotora Silvia Luiza Dariva e Pereira,</w:t>
      </w:r>
      <w:r w:rsidR="00734360" w:rsidRPr="00C33E70">
        <w:rPr>
          <w:rFonts w:cs="Courier New"/>
        </w:rPr>
        <w:t xml:space="preserve"> comunicando o registro do Inquérito Civil nº MPPR-0114.23.000437-5, a fim de apurar eventual dano ao erário </w:t>
      </w:r>
      <w:r w:rsidR="00734360" w:rsidRPr="00C33E70">
        <w:rPr>
          <w:rFonts w:cs="Courier New"/>
        </w:rPr>
        <w:lastRenderedPageBreak/>
        <w:t>municipal decorrente de renúncia tributária relacionada ao não recolhimento de IPTU em benefício da empresa "Demori Loteamentos", no período de 2019 a 2022.</w:t>
      </w:r>
      <w:r w:rsidR="0042100F" w:rsidRPr="00C33E70">
        <w:rPr>
          <w:rFonts w:cs="Courier New"/>
        </w:rPr>
        <w:t xml:space="preserve"> </w:t>
      </w:r>
      <w:r w:rsidR="00F05759" w:rsidRPr="00C33E70">
        <w:rPr>
          <w:rFonts w:cs="Courier New"/>
        </w:rPr>
        <w:t>OFÍCIO Nº 302/2023,  da Câmara Municipal de Miraselva, solicitando que os vereadores enviem ofícios às suas respectivas lideranças do ente federativo estadual, requerendo a realização de estudo técnico para a construção de um Hospital Microrregional destinados ao atendimento de pacientes oriundos dos municípios pertencentes à microrregião de Porecatu.</w:t>
      </w:r>
      <w:r w:rsidR="000709AB" w:rsidRPr="00C33E70">
        <w:rPr>
          <w:rFonts w:cs="Courier New"/>
        </w:rPr>
        <w:t xml:space="preserve"> CONVOCAÇÃO Nº 05/2023, da presidência da Câmara Municipal de Porecatu, para sessão solene a ser realizada no dia 07 de julho de 2023, sexta-feira, às 19h00min, no Plenário da Câmara Municipal de Porecatu, para entrega de Título de Cidadania Honorária ao senhor Osvaldo Miguel Sana, instituído pela Lei Municipal nº 1.861/2020</w:t>
      </w:r>
      <w:r w:rsidR="000709AB" w:rsidRPr="00C33E70">
        <w:rPr>
          <w:rFonts w:cs="Courier New"/>
          <w:bCs/>
        </w:rPr>
        <w:t>.</w:t>
      </w:r>
      <w:r w:rsidR="00F54A53" w:rsidRPr="00C33E70">
        <w:rPr>
          <w:rFonts w:cs="Courier New"/>
        </w:rPr>
        <w:t xml:space="preserve"> CONVOCAÇÃO Nº 06/2023, da presidência da Câmara Municipal de Porecatu, para</w:t>
      </w:r>
      <w:r w:rsidR="000709AB" w:rsidRPr="00C33E70">
        <w:rPr>
          <w:rFonts w:cs="Courier New"/>
        </w:rPr>
        <w:t xml:space="preserve"> </w:t>
      </w:r>
      <w:r w:rsidR="008B3AB4" w:rsidRPr="00C33E70">
        <w:rPr>
          <w:rFonts w:cs="Courier New"/>
        </w:rPr>
        <w:t>u</w:t>
      </w:r>
      <w:r w:rsidR="00F54A53" w:rsidRPr="00C33E70">
        <w:rPr>
          <w:rFonts w:cs="Courier New"/>
        </w:rPr>
        <w:t>ma Sessão Extraordinária, em conformidade com o inciso V, do artigo 5º do Decreto-Lei nº 201/67, a ser realizada no dia 10 de julho de 2023, às 19h00min, no Plenário da Câmara Municipal de Porecatu, para única discussão e votação do Parecer Final exarado pela Comissão Processante responsável pelos Autos nº 01/2023.</w:t>
      </w:r>
      <w:r w:rsidR="00C33E70" w:rsidRPr="00C33E70">
        <w:rPr>
          <w:rFonts w:cs="Courier New"/>
        </w:rPr>
        <w:t xml:space="preserve"> LEITURA DA INDICAÇÃO Nº 21/2023, de autoria do vereador </w:t>
      </w:r>
      <w:r w:rsidR="00C33E70" w:rsidRPr="00C33E70">
        <w:t xml:space="preserve">Sergio Aparecido Siqueira, que sugere </w:t>
      </w:r>
      <w:r w:rsidR="00C33E70" w:rsidRPr="00C33E70">
        <w:rPr>
          <w:rFonts w:cs="Courier New"/>
        </w:rPr>
        <w:t xml:space="preserve">ao senhor prefeito que estude a possibilidade de ser realizada obra de revitalização da praça da Capela Nossa Senhora Auxiliadora, localizada na Rua Cruz Galego, Vila </w:t>
      </w:r>
      <w:r w:rsidR="00C33E70" w:rsidRPr="00C33E70">
        <w:rPr>
          <w:rFonts w:cs="Courier New"/>
          <w:bCs/>
        </w:rPr>
        <w:t>Yolanda Ferrarezi</w:t>
      </w:r>
      <w:r w:rsidR="00C33E70" w:rsidRPr="00C33E70">
        <w:rPr>
          <w:rFonts w:cs="Courier New"/>
        </w:rPr>
        <w:t xml:space="preserve">, nos seguintes termos: pintura em geral; reparo no piso; poda de levantamento das árvores; melhoria na iluminação com a realização de substituição das lâmpadas queimadas; manutenção em geral dos brinquedos do playground; manutenção nos aparelhos da academia da terceira </w:t>
      </w:r>
      <w:r w:rsidR="00C33E70" w:rsidRPr="00C33E70">
        <w:rPr>
          <w:rFonts w:cs="Courier New"/>
        </w:rPr>
        <w:lastRenderedPageBreak/>
        <w:t xml:space="preserve">idade. LEITURA DA EMENDA MODIFICATIVA Nº 01, ao Projeto de Lei nº 18/2023, alterando a súmula e o artigo 1º. </w:t>
      </w:r>
      <w:r w:rsidRPr="00646576">
        <w:rPr>
          <w:color w:val="000000" w:themeColor="text1"/>
        </w:rPr>
        <w:t xml:space="preserve">Franca a palavra e ninguém fazendo uso da mesma e </w:t>
      </w:r>
      <w:r w:rsidRPr="005E1789">
        <w:t>não havendo mais matéria para o presente Período, foi o mesmo encerrado e aberto o de ORDEM DO DIA</w:t>
      </w:r>
      <w:r w:rsidR="00BF200B">
        <w:t>. Como n</w:t>
      </w:r>
      <w:r w:rsidRPr="00D97F75">
        <w:rPr>
          <w:rFonts w:cs="Courier New"/>
          <w:color w:val="000000" w:themeColor="text1"/>
        </w:rPr>
        <w:t>ão h</w:t>
      </w:r>
      <w:r w:rsidR="00BF200B">
        <w:rPr>
          <w:rFonts w:cs="Courier New"/>
          <w:color w:val="000000" w:themeColor="text1"/>
        </w:rPr>
        <w:t>á</w:t>
      </w:r>
      <w:r w:rsidRPr="00D97F75">
        <w:rPr>
          <w:rFonts w:cs="Courier New"/>
          <w:color w:val="000000" w:themeColor="text1"/>
        </w:rPr>
        <w:t xml:space="preserve"> </w:t>
      </w:r>
      <w:r w:rsidRPr="009929F1">
        <w:rPr>
          <w:rFonts w:cs="Courier New"/>
        </w:rPr>
        <w:t xml:space="preserve">matérias para </w:t>
      </w:r>
      <w:r w:rsidRPr="009929F1">
        <w:rPr>
          <w:rFonts w:cs="Courier New"/>
          <w:bCs/>
        </w:rPr>
        <w:t>o presente Período, foi o mesmo encerrado e aberto o de EXPLICAÇÕES PESSOAIS:</w:t>
      </w:r>
      <w:r w:rsidR="00C33E70" w:rsidRPr="009929F1">
        <w:rPr>
          <w:rFonts w:cs="Courier New"/>
          <w:bCs/>
        </w:rPr>
        <w:t xml:space="preserve"> </w:t>
      </w:r>
      <w:r w:rsidR="00BF200B" w:rsidRPr="009929F1">
        <w:rPr>
          <w:rFonts w:cs="Courier New"/>
          <w:bCs/>
        </w:rPr>
        <w:t xml:space="preserve">Franca a palavra, fez uso da mesma o vereador </w:t>
      </w:r>
      <w:r w:rsidR="00A845DF" w:rsidRPr="009929F1">
        <w:rPr>
          <w:rFonts w:cs="Courier New"/>
          <w:bCs/>
        </w:rPr>
        <w:t>Valdemir</w:t>
      </w:r>
      <w:r w:rsidR="00BF200B" w:rsidRPr="009929F1">
        <w:rPr>
          <w:rFonts w:cs="Courier New"/>
          <w:bCs/>
        </w:rPr>
        <w:t xml:space="preserve">, cumprimentando a todos. </w:t>
      </w:r>
      <w:r w:rsidR="00A845DF" w:rsidRPr="009929F1">
        <w:rPr>
          <w:rFonts w:cs="Courier New"/>
          <w:bCs/>
        </w:rPr>
        <w:t>Requereu o envio de ofício ao chefe do Pátio Municipal, solicitando que seja</w:t>
      </w:r>
      <w:r w:rsidR="001809A5" w:rsidRPr="009929F1">
        <w:rPr>
          <w:rFonts w:cs="Courier New"/>
          <w:bCs/>
        </w:rPr>
        <w:t xml:space="preserve"> realizada operação tapa-buraco </w:t>
      </w:r>
      <w:r w:rsidR="005166E8" w:rsidRPr="009929F1">
        <w:rPr>
          <w:rFonts w:cs="Courier New"/>
        </w:rPr>
        <w:t>na Rua André Otaviano,</w:t>
      </w:r>
      <w:r w:rsidR="005166E8" w:rsidRPr="009929F1">
        <w:rPr>
          <w:rFonts w:cs="Courier New"/>
          <w:bCs/>
        </w:rPr>
        <w:t xml:space="preserve"> </w:t>
      </w:r>
      <w:r w:rsidR="001809A5" w:rsidRPr="009929F1">
        <w:rPr>
          <w:rFonts w:cs="Courier New"/>
          <w:bCs/>
        </w:rPr>
        <w:t>nas proximidades do Posto Iguaçu</w:t>
      </w:r>
      <w:r w:rsidR="005166E8" w:rsidRPr="009929F1">
        <w:rPr>
          <w:rFonts w:cs="Courier New"/>
          <w:bCs/>
        </w:rPr>
        <w:t xml:space="preserve">, bem como, seja também estudado </w:t>
      </w:r>
      <w:r w:rsidR="001809A5" w:rsidRPr="009929F1">
        <w:rPr>
          <w:rFonts w:cs="Courier New"/>
          <w:bCs/>
        </w:rPr>
        <w:t xml:space="preserve">a possibilidade de </w:t>
      </w:r>
      <w:r w:rsidR="001809A5" w:rsidRPr="009929F1">
        <w:rPr>
          <w:rFonts w:cs="Courier New"/>
        </w:rPr>
        <w:t>ser elaborado um projeto de jardinagem a ser construído no terreno público localizado na Rua André Otaviano, Vila Iguaçu, em frente ao Lar Padre Calógero Gaziano</w:t>
      </w:r>
      <w:r w:rsidR="001809A5" w:rsidRPr="009929F1">
        <w:rPr>
          <w:rFonts w:cs="Courier New"/>
          <w:bCs/>
          <w:shd w:val="clear" w:color="auto" w:fill="FFFFFF"/>
        </w:rPr>
        <w:t>.</w:t>
      </w:r>
      <w:r w:rsidR="009929F1" w:rsidRPr="009929F1">
        <w:rPr>
          <w:rFonts w:cs="Courier New"/>
          <w:bCs/>
          <w:color w:val="000000" w:themeColor="text1"/>
        </w:rPr>
        <w:t xml:space="preserve"> Na sequência</w:t>
      </w:r>
      <w:r w:rsidR="009929F1">
        <w:rPr>
          <w:rFonts w:cs="Courier New"/>
          <w:bCs/>
          <w:color w:val="000000" w:themeColor="text1"/>
        </w:rPr>
        <w:t xml:space="preserve">, parabenizou a família Rodrigues, proprietários da Chácara São Pedro, pela elaboração e execução de um projeto </w:t>
      </w:r>
      <w:r w:rsidR="00BD41C6">
        <w:rPr>
          <w:rFonts w:cs="Courier New"/>
          <w:bCs/>
          <w:color w:val="000000" w:themeColor="text1"/>
        </w:rPr>
        <w:t>com reciclagem de pneus</w:t>
      </w:r>
      <w:r w:rsidR="00BD5CC5">
        <w:rPr>
          <w:rFonts w:cs="Courier New"/>
          <w:bCs/>
          <w:color w:val="000000" w:themeColor="text1"/>
        </w:rPr>
        <w:t xml:space="preserve"> para contenção das águas das chuvas</w:t>
      </w:r>
      <w:r w:rsidR="00BD41C6">
        <w:rPr>
          <w:rFonts w:cs="Courier New"/>
          <w:bCs/>
          <w:color w:val="000000" w:themeColor="text1"/>
        </w:rPr>
        <w:t xml:space="preserve">. </w:t>
      </w:r>
      <w:r w:rsidR="00730117">
        <w:rPr>
          <w:rFonts w:cs="Courier New"/>
          <w:bCs/>
          <w:color w:val="000000" w:themeColor="text1"/>
        </w:rPr>
        <w:t xml:space="preserve">Comentou ainda que em conversa com o secretário municipal "Biro", o mesmo informou que já estão sendo providenciadas as </w:t>
      </w:r>
      <w:r w:rsidR="00730117" w:rsidRPr="00D86C7F">
        <w:rPr>
          <w:rFonts w:cs="Courier New"/>
          <w:bCs/>
        </w:rPr>
        <w:t xml:space="preserve">reinstalações das tampas dos bueiros. </w:t>
      </w:r>
      <w:r w:rsidR="00581A07" w:rsidRPr="00D86C7F">
        <w:rPr>
          <w:rFonts w:cs="Courier New"/>
          <w:bCs/>
        </w:rPr>
        <w:t>Por fim, parabenizou aos atletas e comissão técnica da equipe de futsal de Porecatu</w:t>
      </w:r>
      <w:r w:rsidR="00BD5CC5" w:rsidRPr="00D86C7F">
        <w:rPr>
          <w:rFonts w:cs="Courier New"/>
          <w:bCs/>
        </w:rPr>
        <w:t xml:space="preserve"> pela conquista do segundo lugar nos Jogos Abertos do Paraná. </w:t>
      </w:r>
      <w:r w:rsidR="00BF200B" w:rsidRPr="00D86C7F">
        <w:rPr>
          <w:rFonts w:cs="Courier New"/>
          <w:bCs/>
        </w:rPr>
        <w:t xml:space="preserve">Franca a palavra, fez uso da mesma o vereador </w:t>
      </w:r>
      <w:r w:rsidR="00BD5CC5" w:rsidRPr="00D86C7F">
        <w:rPr>
          <w:rFonts w:cs="Courier New"/>
          <w:bCs/>
        </w:rPr>
        <w:t>Sergio Siqueira</w:t>
      </w:r>
      <w:r w:rsidR="00BF200B" w:rsidRPr="00D86C7F">
        <w:rPr>
          <w:rFonts w:cs="Courier New"/>
          <w:bCs/>
        </w:rPr>
        <w:t xml:space="preserve">, cumprimentando a todos. </w:t>
      </w:r>
      <w:r w:rsidR="00BD5CC5" w:rsidRPr="00D86C7F">
        <w:rPr>
          <w:rFonts w:cs="Courier New"/>
          <w:bCs/>
        </w:rPr>
        <w:t xml:space="preserve">Registrou se agradecimento ao Executivo Municipal pela limpeza nas fossas sépticas da Vila Rural da Amizade. </w:t>
      </w:r>
      <w:r w:rsidR="00093B16" w:rsidRPr="00D86C7F">
        <w:rPr>
          <w:rFonts w:cs="Courier New"/>
          <w:bCs/>
        </w:rPr>
        <w:t xml:space="preserve">Requereu o envio de ofício ao Executivo Municipal, solicitando </w:t>
      </w:r>
      <w:r w:rsidR="002858F8" w:rsidRPr="00D86C7F">
        <w:rPr>
          <w:rFonts w:cs="Courier New"/>
        </w:rPr>
        <w:t xml:space="preserve">que adote os expedientes necessários para a realização de operação tapa-buraco (recuperação da pavimentação asfáltica) em toda extensão da </w:t>
      </w:r>
      <w:r w:rsidR="002858F8" w:rsidRPr="00D86C7F">
        <w:rPr>
          <w:rFonts w:cs="Courier New"/>
          <w:bCs/>
        </w:rPr>
        <w:t>Rua Rio Grande do Sul, em especial, nas proximidades da Farmácia Municipal e S.O.S</w:t>
      </w:r>
      <w:r w:rsidR="002858F8" w:rsidRPr="00D86C7F">
        <w:rPr>
          <w:rFonts w:cs="Courier New"/>
        </w:rPr>
        <w:t>.</w:t>
      </w:r>
      <w:r w:rsidR="001B5BCC" w:rsidRPr="00D86C7F">
        <w:rPr>
          <w:rFonts w:cs="Courier New"/>
        </w:rPr>
        <w:t xml:space="preserve"> </w:t>
      </w:r>
      <w:r w:rsidR="00D41361" w:rsidRPr="00D86C7F">
        <w:rPr>
          <w:rFonts w:cs="Courier New"/>
          <w:bCs/>
        </w:rPr>
        <w:t xml:space="preserve">Requereu o envio </w:t>
      </w:r>
      <w:r w:rsidR="00D41361" w:rsidRPr="00D86C7F">
        <w:rPr>
          <w:rFonts w:cs="Courier New"/>
          <w:bCs/>
        </w:rPr>
        <w:lastRenderedPageBreak/>
        <w:t xml:space="preserve">de ofício ao Executivo Municipal, solicitando </w:t>
      </w:r>
      <w:r w:rsidR="00D41361" w:rsidRPr="00D86C7F">
        <w:rPr>
          <w:rFonts w:cs="Courier New"/>
        </w:rPr>
        <w:t xml:space="preserve">que adote os expedientes necessários para a realização de diversos reparos na estrutura interna e externa da </w:t>
      </w:r>
      <w:r w:rsidR="00D41361" w:rsidRPr="00D86C7F">
        <w:rPr>
          <w:rFonts w:cs="Courier New"/>
          <w:shd w:val="clear" w:color="auto" w:fill="FFFFFF"/>
        </w:rPr>
        <w:t>Unidade Básica de Saúde (U.B.S) dos "3 Conjuntos", destacando a necessidade de melhoria na fachada, cobertura e parte do forro.</w:t>
      </w:r>
      <w:r w:rsidR="00D86C7F">
        <w:rPr>
          <w:rFonts w:cs="Courier New"/>
          <w:shd w:val="clear" w:color="auto" w:fill="FFFFFF"/>
        </w:rPr>
        <w:t xml:space="preserve"> </w:t>
      </w:r>
      <w:r w:rsidR="009B1C69">
        <w:rPr>
          <w:rFonts w:cs="Courier New"/>
          <w:shd w:val="clear" w:color="auto" w:fill="FFFFFF"/>
        </w:rPr>
        <w:t xml:space="preserve">Por fim, requereu o envio de ofício à Secretaria Municipal de Educação e para a Secretaria Municipal de Cultura, parabenizando pela organização e realização do </w:t>
      </w:r>
      <w:r w:rsidR="00DE25BA">
        <w:rPr>
          <w:rFonts w:cs="Courier New"/>
          <w:shd w:val="clear" w:color="auto" w:fill="FFFFFF"/>
        </w:rPr>
        <w:t xml:space="preserve">evento "Circuito Junino", realizado nos Cmei's de </w:t>
      </w:r>
      <w:r w:rsidR="00DE25BA" w:rsidRPr="00D048AB">
        <w:rPr>
          <w:rFonts w:cs="Courier New"/>
          <w:shd w:val="clear" w:color="auto" w:fill="FFFFFF"/>
        </w:rPr>
        <w:t xml:space="preserve">Porecatu. </w:t>
      </w:r>
      <w:r w:rsidR="00BF200B" w:rsidRPr="00D048AB">
        <w:rPr>
          <w:rFonts w:cs="Courier New"/>
          <w:bCs/>
        </w:rPr>
        <w:t xml:space="preserve">Franca a palavra, fez uso da mesma o vereador </w:t>
      </w:r>
      <w:r w:rsidR="00A4266F" w:rsidRPr="00D048AB">
        <w:rPr>
          <w:rFonts w:cs="Courier New"/>
          <w:bCs/>
        </w:rPr>
        <w:t>Alfredo</w:t>
      </w:r>
      <w:r w:rsidR="00BF200B" w:rsidRPr="00D048AB">
        <w:rPr>
          <w:rFonts w:cs="Courier New"/>
          <w:bCs/>
        </w:rPr>
        <w:t xml:space="preserve">, cumprimentando a todos. </w:t>
      </w:r>
      <w:r w:rsidR="00A4266F" w:rsidRPr="00D048AB">
        <w:rPr>
          <w:rFonts w:cs="Courier New"/>
          <w:bCs/>
        </w:rPr>
        <w:t xml:space="preserve">Requereu o envio de ofício ao Executivo Municipal, solicitando que informe </w:t>
      </w:r>
      <w:r w:rsidR="00D048AB" w:rsidRPr="00D048AB">
        <w:rPr>
          <w:rFonts w:cs="Courier New"/>
          <w:bCs/>
        </w:rPr>
        <w:t xml:space="preserve">como estão os procedimentos para a formalização de doação dos imóveis do Governo do Estado do Paraná para o Município de Porecatu com relação ao Protocolo nº 15.915.386-0 e Protocolo nº 18.202.683-2, respectivamente com referência ao imóvel </w:t>
      </w:r>
      <w:r w:rsidR="00D048AB" w:rsidRPr="00D048AB">
        <w:t xml:space="preserve">situado </w:t>
      </w:r>
      <w:r w:rsidR="00D048AB" w:rsidRPr="00D048AB">
        <w:rPr>
          <w:rFonts w:cs="Courier New"/>
        </w:rPr>
        <w:t>entre a Rua Brasil e a Rua Rio Grande do Sul</w:t>
      </w:r>
      <w:r w:rsidR="00D048AB" w:rsidRPr="00D048AB">
        <w:t>, onde encontra-se atualmente o</w:t>
      </w:r>
      <w:r w:rsidR="00D048AB" w:rsidRPr="00D048AB">
        <w:rPr>
          <w:rFonts w:cs="Courier New"/>
        </w:rPr>
        <w:t xml:space="preserve"> Serviço de Obras Sociais de Porecatu (S.O.S), e do imóvel localizado na Rua São Paulo, nº 511, onde fun</w:t>
      </w:r>
      <w:r w:rsidR="00D048AB" w:rsidRPr="002424F2">
        <w:rPr>
          <w:rFonts w:cs="Courier New"/>
        </w:rPr>
        <w:t xml:space="preserve">cionava o </w:t>
      </w:r>
      <w:r w:rsidR="00D048AB" w:rsidRPr="00C26F18">
        <w:rPr>
          <w:rFonts w:cs="Courier New"/>
          <w:bCs/>
          <w:kern w:val="36"/>
        </w:rPr>
        <w:t>Setor de Documentação Escolar</w:t>
      </w:r>
      <w:r w:rsidR="00D048AB" w:rsidRPr="002424F2">
        <w:rPr>
          <w:rFonts w:cs="Courier New"/>
          <w:bCs/>
          <w:kern w:val="36"/>
        </w:rPr>
        <w:t>.</w:t>
      </w:r>
      <w:r w:rsidR="00D67E3C" w:rsidRPr="002424F2">
        <w:rPr>
          <w:rFonts w:cs="Courier New"/>
          <w:bCs/>
          <w:kern w:val="36"/>
        </w:rPr>
        <w:t xml:space="preserve"> Na sequência, comentou que na semana passada esteve em Brasília e protocolou junto ao deputado Sandro Alex um pedido de um veículo para o Asilo de Porecatu.</w:t>
      </w:r>
      <w:r w:rsidR="00EB4664" w:rsidRPr="002424F2">
        <w:rPr>
          <w:rFonts w:cs="Courier New"/>
          <w:bCs/>
          <w:kern w:val="36"/>
        </w:rPr>
        <w:t xml:space="preserve"> Parabenizou aos organizadores da festividade "Circuito Junino 2023". Requereu o envio de ofício ao Executivo Municipal, solicitando que </w:t>
      </w:r>
      <w:r w:rsidR="002424F2" w:rsidRPr="002424F2">
        <w:rPr>
          <w:rFonts w:cs="Courier New"/>
          <w:bCs/>
        </w:rPr>
        <w:t>determine ao setor competente</w:t>
      </w:r>
      <w:r w:rsidR="002424F2">
        <w:rPr>
          <w:rFonts w:cs="Courier New"/>
          <w:bCs/>
        </w:rPr>
        <w:t>,</w:t>
      </w:r>
      <w:r w:rsidR="002424F2" w:rsidRPr="002424F2">
        <w:rPr>
          <w:rFonts w:cs="Courier New"/>
          <w:bCs/>
        </w:rPr>
        <w:t xml:space="preserve"> que tome as providências no sentido de ser realizado o cascalhamento e roçagem do matagal no trecho final da Rua da Saudade, após o cruzamento com a Avenida Antonio Fernandes, local onde ainda não há pavimentação asfáltica, de modo a atender as reivindicações dos moradores daquela localidade.</w:t>
      </w:r>
      <w:r w:rsidR="002424F2">
        <w:rPr>
          <w:rFonts w:cs="Courier New"/>
          <w:bCs/>
        </w:rPr>
        <w:t xml:space="preserve"> </w:t>
      </w:r>
      <w:r w:rsidR="002424F2" w:rsidRPr="002424F2">
        <w:rPr>
          <w:rFonts w:cs="Courier New"/>
          <w:bCs/>
        </w:rPr>
        <w:t xml:space="preserve">Ainda em relação a Rua da </w:t>
      </w:r>
      <w:r w:rsidR="002424F2" w:rsidRPr="002424F2">
        <w:rPr>
          <w:rFonts w:cs="Courier New"/>
          <w:bCs/>
        </w:rPr>
        <w:lastRenderedPageBreak/>
        <w:t xml:space="preserve">Saudade, </w:t>
      </w:r>
      <w:r w:rsidR="002424F2">
        <w:rPr>
          <w:rFonts w:cs="Courier New"/>
          <w:bCs/>
        </w:rPr>
        <w:t xml:space="preserve">requereu que </w:t>
      </w:r>
      <w:r w:rsidR="002424F2" w:rsidRPr="002424F2">
        <w:rPr>
          <w:rFonts w:cs="Courier New"/>
          <w:bCs/>
        </w:rPr>
        <w:t>seja realizada obra de reparo na pavimentação asfáltica nas proximidades da "</w:t>
      </w:r>
      <w:r w:rsidR="002424F2" w:rsidRPr="002424F2">
        <w:rPr>
          <w:rFonts w:cs="Courier New"/>
          <w:color w:val="000000" w:themeColor="text1"/>
          <w:shd w:val="clear" w:color="auto" w:fill="FFFFFF"/>
        </w:rPr>
        <w:t>Loja Maçônica - D</w:t>
      </w:r>
      <w:r w:rsidR="002424F2" w:rsidRPr="002424F2">
        <w:rPr>
          <w:rFonts w:cs="Courier New"/>
          <w:color w:val="000000" w:themeColor="text1"/>
        </w:rPr>
        <w:t>iscípulos dos Essênios 12", local em que há um grande buraco, o qual dificulta o fluxo normal de veículos.</w:t>
      </w:r>
      <w:r w:rsidR="00A73A29">
        <w:rPr>
          <w:rFonts w:cs="Courier New"/>
          <w:color w:val="000000" w:themeColor="text1"/>
        </w:rPr>
        <w:t xml:space="preserve"> Registrou seu agradecimento ao Executivo Municipal pelo empenho em fazer os devidos reparos na iluminação do Centro Social Urbano. </w:t>
      </w:r>
      <w:r w:rsidR="00EF68AF">
        <w:rPr>
          <w:rFonts w:cs="Courier New"/>
          <w:color w:val="000000" w:themeColor="text1"/>
        </w:rPr>
        <w:t xml:space="preserve">Por fim, requereu o envio de ofício ao deputado Marcelo Rangel, </w:t>
      </w:r>
      <w:r w:rsidR="006F7CED">
        <w:rPr>
          <w:rFonts w:cs="Courier New"/>
          <w:color w:val="000000" w:themeColor="text1"/>
        </w:rPr>
        <w:t>parabenizando p</w:t>
      </w:r>
      <w:r w:rsidR="00632904">
        <w:rPr>
          <w:rFonts w:cs="Courier New"/>
          <w:color w:val="000000" w:themeColor="text1"/>
        </w:rPr>
        <w:t>elo trabalho desenvolvido a frente da Secretaria d</w:t>
      </w:r>
      <w:r w:rsidR="00632904" w:rsidRPr="00632904">
        <w:rPr>
          <w:rFonts w:cs="Courier New"/>
          <w:shd w:val="clear" w:color="auto" w:fill="FFFFFF"/>
        </w:rPr>
        <w:t xml:space="preserve">e Inovação, Modernização, </w:t>
      </w:r>
      <w:r w:rsidR="00632904" w:rsidRPr="00833D67">
        <w:rPr>
          <w:rFonts w:cs="Courier New"/>
          <w:color w:val="000000" w:themeColor="text1"/>
          <w:shd w:val="clear" w:color="auto" w:fill="FFFFFF"/>
        </w:rPr>
        <w:t>Transformação Digital e Desburocratização do Paraná</w:t>
      </w:r>
      <w:r w:rsidR="00AD7EF2" w:rsidRPr="00833D67">
        <w:rPr>
          <w:rFonts w:cs="Courier New"/>
          <w:color w:val="000000" w:themeColor="text1"/>
          <w:shd w:val="clear" w:color="auto" w:fill="FFFFFF"/>
        </w:rPr>
        <w:t xml:space="preserve">. </w:t>
      </w:r>
      <w:r w:rsidR="00BF200B" w:rsidRPr="00833D67">
        <w:rPr>
          <w:rFonts w:cs="Courier New"/>
          <w:bCs/>
          <w:color w:val="000000" w:themeColor="text1"/>
        </w:rPr>
        <w:t xml:space="preserve">Franca a palavra, fez uso da mesma o vereador </w:t>
      </w:r>
      <w:r w:rsidR="00AD7EF2" w:rsidRPr="00833D67">
        <w:rPr>
          <w:rFonts w:cs="Courier New"/>
          <w:bCs/>
          <w:color w:val="000000" w:themeColor="text1"/>
        </w:rPr>
        <w:t>Sérgio Lopes</w:t>
      </w:r>
      <w:r w:rsidR="00BF200B" w:rsidRPr="00833D67">
        <w:rPr>
          <w:rFonts w:cs="Courier New"/>
          <w:bCs/>
          <w:color w:val="000000" w:themeColor="text1"/>
        </w:rPr>
        <w:t>, cumprimentando a todos.</w:t>
      </w:r>
      <w:r w:rsidR="00901538" w:rsidRPr="00833D67">
        <w:rPr>
          <w:rFonts w:cs="Courier New"/>
          <w:bCs/>
          <w:color w:val="000000" w:themeColor="text1"/>
        </w:rPr>
        <w:t xml:space="preserve"> Requereu o envio de ofício à promotora Silvia Luza Daria e Pereira, parabenizando </w:t>
      </w:r>
      <w:r w:rsidR="00546077" w:rsidRPr="00833D67">
        <w:rPr>
          <w:rFonts w:cs="Courier New"/>
          <w:bCs/>
          <w:color w:val="000000" w:themeColor="text1"/>
        </w:rPr>
        <w:t xml:space="preserve">pela implementação do "Programa Crescendo em Cidadania", o qual foi </w:t>
      </w:r>
      <w:r w:rsidR="00546077" w:rsidRPr="00833D67">
        <w:rPr>
          <w:rFonts w:cs="Courier New"/>
          <w:color w:val="000000" w:themeColor="text1"/>
          <w:shd w:val="clear" w:color="auto" w:fill="FFFFFF"/>
        </w:rPr>
        <w:t xml:space="preserve">um dos classificados para a fase </w:t>
      </w:r>
      <w:r w:rsidR="009A4EBD" w:rsidRPr="00833D67">
        <w:rPr>
          <w:rFonts w:cs="Courier New"/>
          <w:color w:val="000000" w:themeColor="text1"/>
          <w:shd w:val="clear" w:color="auto" w:fill="FFFFFF"/>
        </w:rPr>
        <w:t xml:space="preserve">final </w:t>
      </w:r>
      <w:r w:rsidR="00546077" w:rsidRPr="00833D67">
        <w:rPr>
          <w:rFonts w:cs="Courier New"/>
          <w:color w:val="000000" w:themeColor="text1"/>
          <w:shd w:val="clear" w:color="auto" w:fill="FFFFFF"/>
        </w:rPr>
        <w:t xml:space="preserve">do </w:t>
      </w:r>
      <w:r w:rsidR="00546077" w:rsidRPr="00833D67">
        <w:rPr>
          <w:rFonts w:cs="Courier New"/>
          <w:i/>
          <w:color w:val="000000" w:themeColor="text1"/>
          <w:shd w:val="clear" w:color="auto" w:fill="FFFFFF"/>
        </w:rPr>
        <w:t>Prêmio</w:t>
      </w:r>
      <w:r w:rsidR="00546077" w:rsidRPr="00833D67">
        <w:rPr>
          <w:rFonts w:cs="Courier New"/>
          <w:color w:val="000000" w:themeColor="text1"/>
          <w:shd w:val="clear" w:color="auto" w:fill="FFFFFF"/>
        </w:rPr>
        <w:t xml:space="preserve"> </w:t>
      </w:r>
      <w:r w:rsidR="00546077" w:rsidRPr="00833D67">
        <w:rPr>
          <w:rFonts w:cs="Courier New"/>
          <w:i/>
          <w:color w:val="000000" w:themeColor="text1"/>
          <w:shd w:val="clear" w:color="auto" w:fill="FFFFFF"/>
        </w:rPr>
        <w:t>Innovare</w:t>
      </w:r>
      <w:r w:rsidR="009A4EBD" w:rsidRPr="00833D67">
        <w:rPr>
          <w:rFonts w:cs="Courier New"/>
          <w:color w:val="000000" w:themeColor="text1"/>
          <w:shd w:val="clear" w:color="auto" w:fill="FFFFFF"/>
        </w:rPr>
        <w:t xml:space="preserve">. </w:t>
      </w:r>
      <w:r w:rsidR="0091278D" w:rsidRPr="00833D67">
        <w:rPr>
          <w:rFonts w:cs="Courier New"/>
          <w:color w:val="000000" w:themeColor="text1"/>
          <w:shd w:val="clear" w:color="auto" w:fill="FFFFFF"/>
        </w:rPr>
        <w:t>Requ</w:t>
      </w:r>
      <w:r w:rsidR="0091278D">
        <w:rPr>
          <w:rFonts w:cs="Courier New"/>
          <w:color w:val="000000"/>
          <w:shd w:val="clear" w:color="auto" w:fill="FFFFFF"/>
        </w:rPr>
        <w:t xml:space="preserve">ereu o envio de ofício ao chefe do Pátio Municipal, solicitando </w:t>
      </w:r>
      <w:r w:rsidR="00884129">
        <w:rPr>
          <w:rFonts w:cs="Courier New"/>
          <w:color w:val="000000"/>
          <w:shd w:val="clear" w:color="auto" w:fill="FFFFFF"/>
        </w:rPr>
        <w:t xml:space="preserve">a realização de </w:t>
      </w:r>
      <w:r w:rsidR="00884129" w:rsidRPr="00C15DE4">
        <w:rPr>
          <w:rFonts w:cs="Courier New"/>
          <w:color w:val="000000" w:themeColor="text1"/>
        </w:rPr>
        <w:t xml:space="preserve">reparos na </w:t>
      </w:r>
      <w:r w:rsidR="00884129" w:rsidRPr="00833D67">
        <w:rPr>
          <w:rFonts w:cs="Courier New"/>
          <w:color w:val="000000" w:themeColor="text1"/>
        </w:rPr>
        <w:t xml:space="preserve">pavimentação asfáltica (operação tapa-buracos) na Rua Maria Magdalena Tamanine Tavian. </w:t>
      </w:r>
      <w:r w:rsidR="001E09D2" w:rsidRPr="00833D67">
        <w:rPr>
          <w:rFonts w:cs="Courier New"/>
          <w:bCs/>
          <w:color w:val="000000" w:themeColor="text1"/>
          <w:kern w:val="36"/>
        </w:rPr>
        <w:t>Requereu o envio de ofício ao Executivo Municipal,</w:t>
      </w:r>
      <w:r w:rsidR="001E09D2" w:rsidRPr="001E09D2">
        <w:rPr>
          <w:rFonts w:cs="Courier New"/>
          <w:bCs/>
          <w:color w:val="FF0000"/>
          <w:kern w:val="36"/>
        </w:rPr>
        <w:t xml:space="preserve"> </w:t>
      </w:r>
      <w:r w:rsidR="00107015" w:rsidRPr="00107015">
        <w:rPr>
          <w:rFonts w:cs="Courier New"/>
          <w:color w:val="000000" w:themeColor="text1"/>
        </w:rPr>
        <w:t>informa</w:t>
      </w:r>
      <w:r w:rsidR="00107015">
        <w:rPr>
          <w:rFonts w:cs="Courier New"/>
          <w:color w:val="000000" w:themeColor="text1"/>
        </w:rPr>
        <w:t xml:space="preserve">ndo </w:t>
      </w:r>
      <w:r w:rsidR="00107015" w:rsidRPr="00107015">
        <w:rPr>
          <w:rFonts w:cs="Courier New"/>
          <w:color w:val="000000" w:themeColor="text1"/>
        </w:rPr>
        <w:t>que alguns servidores terceirizados, que prestam serviços para o Executivo (serviços de roçagem e manutenção geral do Cemitério Municipal), contratados através de uma empresa do Estado do Mato Grosso, alegam que estão a quase dois meses sem receber seus respectivos salários, assim, diante deste fato, solicita que informe se este Executivo está fazendo, dentro dos prazos previstos em contrato, todos os repasses financeiros a referida empresa, bem como, se o Executivo está realizando as fiscalizações junto a empresa com referência ao</w:t>
      </w:r>
      <w:r w:rsidR="00107015" w:rsidRPr="00107015">
        <w:rPr>
          <w:rFonts w:cs="Courier New"/>
          <w:color w:val="000000"/>
          <w:shd w:val="clear" w:color="auto" w:fill="FFFFFF"/>
        </w:rPr>
        <w:t xml:space="preserve"> cumprimento de seus deveres para com os respectivos funcionários e, em caso de descumprimento destes deveres, quais as medidas estão sendo </w:t>
      </w:r>
      <w:r w:rsidR="00107015" w:rsidRPr="00107015">
        <w:rPr>
          <w:rFonts w:cs="Courier New"/>
          <w:color w:val="000000"/>
          <w:shd w:val="clear" w:color="auto" w:fill="FFFFFF"/>
        </w:rPr>
        <w:lastRenderedPageBreak/>
        <w:t>tomadas pelo Executivo Municipal para sanar estes problemas.</w:t>
      </w:r>
      <w:r w:rsidR="00107015">
        <w:rPr>
          <w:rFonts w:cs="Courier New"/>
          <w:color w:val="000000"/>
          <w:shd w:val="clear" w:color="auto" w:fill="FFFFFF"/>
        </w:rPr>
        <w:t xml:space="preserve"> </w:t>
      </w:r>
      <w:r w:rsidR="001E09D2">
        <w:rPr>
          <w:rFonts w:cs="Courier New"/>
          <w:bCs/>
          <w:kern w:val="36"/>
        </w:rPr>
        <w:t>Requereu o envio de ofício ao secretário municipal de esportes</w:t>
      </w:r>
      <w:r w:rsidR="001E09D2" w:rsidRPr="002424F2">
        <w:rPr>
          <w:rFonts w:cs="Courier New"/>
          <w:bCs/>
          <w:kern w:val="36"/>
        </w:rPr>
        <w:t xml:space="preserve">, </w:t>
      </w:r>
      <w:r w:rsidR="001E09D2" w:rsidRPr="00825EDD">
        <w:rPr>
          <w:rFonts w:cs="Courier New"/>
          <w:color w:val="000000" w:themeColor="text1"/>
        </w:rPr>
        <w:t>para</w:t>
      </w:r>
      <w:r w:rsidR="001E09D2">
        <w:rPr>
          <w:rFonts w:cs="Courier New"/>
          <w:color w:val="000000" w:themeColor="text1"/>
        </w:rPr>
        <w:t>benizando-o</w:t>
      </w:r>
      <w:r w:rsidR="001E09D2" w:rsidRPr="00825EDD">
        <w:rPr>
          <w:rFonts w:cs="Courier New"/>
          <w:color w:val="000000" w:themeColor="text1"/>
        </w:rPr>
        <w:t xml:space="preserve"> </w:t>
      </w:r>
      <w:r w:rsidR="001E09D2">
        <w:rPr>
          <w:rFonts w:cs="Courier New"/>
          <w:color w:val="000000" w:themeColor="text1"/>
        </w:rPr>
        <w:t>p</w:t>
      </w:r>
      <w:r w:rsidR="001E09D2" w:rsidRPr="00825EDD">
        <w:rPr>
          <w:rFonts w:cs="Courier New"/>
          <w:color w:val="000000" w:themeColor="text1"/>
        </w:rPr>
        <w:t>ela honrosa participação no</w:t>
      </w:r>
      <w:r w:rsidR="001E09D2">
        <w:rPr>
          <w:rFonts w:cs="Courier New"/>
          <w:color w:val="000000" w:themeColor="text1"/>
        </w:rPr>
        <w:t>s Jogos Abertos do Paraná</w:t>
      </w:r>
      <w:r w:rsidR="001E09D2" w:rsidRPr="00825EDD">
        <w:rPr>
          <w:rFonts w:cs="Courier New"/>
          <w:color w:val="000000" w:themeColor="text1"/>
        </w:rPr>
        <w:t>, onde consagraram-se vice-campeões desta competição</w:t>
      </w:r>
      <w:r w:rsidR="001E09D2">
        <w:rPr>
          <w:rFonts w:cs="Courier New"/>
          <w:color w:val="000000" w:themeColor="text1"/>
        </w:rPr>
        <w:t xml:space="preserve"> na modalidade futebol</w:t>
      </w:r>
      <w:r w:rsidR="001E09D2" w:rsidRPr="00825EDD">
        <w:rPr>
          <w:rFonts w:cs="Courier New"/>
          <w:color w:val="000000" w:themeColor="text1"/>
        </w:rPr>
        <w:t>.</w:t>
      </w:r>
      <w:r w:rsidR="001E09D2">
        <w:rPr>
          <w:rFonts w:cs="Courier New"/>
          <w:color w:val="000000" w:themeColor="text1"/>
        </w:rPr>
        <w:t xml:space="preserve"> </w:t>
      </w:r>
      <w:r w:rsidR="001E09D2" w:rsidRPr="002424F2">
        <w:rPr>
          <w:rFonts w:cs="Courier New"/>
          <w:bCs/>
          <w:kern w:val="36"/>
        </w:rPr>
        <w:t>Requereu o envio de ofício ao Executivo Municipal,</w:t>
      </w:r>
      <w:r w:rsidR="00107015" w:rsidRPr="00101C07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="001E09D2" w:rsidRPr="002424F2">
        <w:rPr>
          <w:rFonts w:cs="Courier New"/>
          <w:bCs/>
          <w:kern w:val="36"/>
        </w:rPr>
        <w:t>solicitando que</w:t>
      </w:r>
      <w:r w:rsidR="00833D67">
        <w:rPr>
          <w:rFonts w:cs="Courier New"/>
          <w:bCs/>
          <w:kern w:val="36"/>
        </w:rPr>
        <w:t xml:space="preserve"> </w:t>
      </w:r>
      <w:r w:rsidR="00107015" w:rsidRPr="00833D67">
        <w:rPr>
          <w:rFonts w:cs="Courier New"/>
          <w:color w:val="000000" w:themeColor="text1"/>
        </w:rPr>
        <w:t>tome as medidas necessárias para que seja realizada a digitalização de todos os procedimentos e serviços prestados pelo Executivo Municipal de Porecatu, de modo a centralizar os mecanismos de controle de dados e oferecer mais praticidade e rapidez à população na prestação dos serviços.</w:t>
      </w:r>
      <w:r w:rsidR="00833D67">
        <w:rPr>
          <w:rFonts w:cs="Courier New"/>
          <w:color w:val="000000" w:themeColor="text1"/>
        </w:rPr>
        <w:t xml:space="preserve"> Por fim, </w:t>
      </w:r>
      <w:r w:rsidR="007B0F8E" w:rsidRPr="00155861">
        <w:rPr>
          <w:rFonts w:cs="Courier New"/>
          <w:color w:val="000000" w:themeColor="text1"/>
        </w:rPr>
        <w:t>parabenizou o prefeito e vereadores pela realização das obras de instalação de postes de iluminação pública n</w:t>
      </w:r>
      <w:r w:rsidR="00833D67" w:rsidRPr="00155861">
        <w:rPr>
          <w:rFonts w:cs="Courier New"/>
          <w:color w:val="000000" w:themeColor="text1"/>
        </w:rPr>
        <w:t>a Avenida Bento Pereira Louzada</w:t>
      </w:r>
      <w:r w:rsidR="007B0F8E" w:rsidRPr="00155861">
        <w:rPr>
          <w:rFonts w:cs="Courier New"/>
          <w:color w:val="000000" w:themeColor="text1"/>
        </w:rPr>
        <w:t xml:space="preserve">. </w:t>
      </w:r>
      <w:r w:rsidR="00BF200B" w:rsidRPr="00155861">
        <w:rPr>
          <w:rFonts w:cs="Courier New"/>
          <w:bCs/>
          <w:color w:val="000000" w:themeColor="text1"/>
        </w:rPr>
        <w:t xml:space="preserve">Franca a palavra, fez uso da mesma o vereador </w:t>
      </w:r>
      <w:r w:rsidR="007B0F8E" w:rsidRPr="00155861">
        <w:rPr>
          <w:rFonts w:cs="Courier New"/>
          <w:bCs/>
          <w:color w:val="000000" w:themeColor="text1"/>
        </w:rPr>
        <w:t>João</w:t>
      </w:r>
      <w:r w:rsidR="00BF200B" w:rsidRPr="00155861">
        <w:rPr>
          <w:rFonts w:cs="Courier New"/>
          <w:bCs/>
          <w:color w:val="000000" w:themeColor="text1"/>
        </w:rPr>
        <w:t xml:space="preserve">, cumprimentando a todos. </w:t>
      </w:r>
      <w:r w:rsidR="00ED3711" w:rsidRPr="00155861">
        <w:rPr>
          <w:rFonts w:cs="Courier New"/>
          <w:bCs/>
          <w:color w:val="000000" w:themeColor="text1"/>
        </w:rPr>
        <w:t>Comentou que neste mês de julho iniciará o Festival de Inverno promovido pela Prefeitura Municipal de Porecatu, no entanto, o vereador João disse que Porecatu não precisa apenas de eventos na área da cultura. Falou ainda que o vice-prefeito A</w:t>
      </w:r>
      <w:r w:rsidR="00ED3711" w:rsidRPr="00155861">
        <w:rPr>
          <w:rFonts w:cs="Courier New"/>
          <w:color w:val="000000" w:themeColor="text1"/>
        </w:rPr>
        <w:t>gamemnon participa de muitos eventos festivos</w:t>
      </w:r>
      <w:r w:rsidR="00ED3711">
        <w:rPr>
          <w:rFonts w:cs="Courier New"/>
        </w:rPr>
        <w:t>, no entanto, ele deveria visitar os bairros onde há vários problemas e ali fazer seus discursos. Disse ainda que o vice-prefeito deveria andar em todos os bairros para ouvir os pedidos da população</w:t>
      </w:r>
      <w:r w:rsidR="00F53183">
        <w:rPr>
          <w:rFonts w:cs="Courier New"/>
        </w:rPr>
        <w:t>, deveria visitar os Postos de Saúde</w:t>
      </w:r>
      <w:r w:rsidR="006D4845">
        <w:rPr>
          <w:rFonts w:cs="Courier New"/>
        </w:rPr>
        <w:t xml:space="preserve">, o Parque Industrial e a Vila Rural da Amizade, e buscar resolver os problemas destes locais. </w:t>
      </w:r>
      <w:r w:rsidR="00AB7313">
        <w:rPr>
          <w:rFonts w:cs="Courier New"/>
        </w:rPr>
        <w:t xml:space="preserve">O vereador João ainda comentou que fez um vídeo cobrando a reinstalação de diversas tampas de bueiros, porém, </w:t>
      </w:r>
      <w:r w:rsidR="00155861">
        <w:rPr>
          <w:rFonts w:cs="Courier New"/>
        </w:rPr>
        <w:t xml:space="preserve">já se passaram aproximadamente trinta dias, e este </w:t>
      </w:r>
      <w:r w:rsidR="00AB7313">
        <w:rPr>
          <w:rFonts w:cs="Courier New"/>
        </w:rPr>
        <w:t xml:space="preserve">problema não </w:t>
      </w:r>
      <w:r w:rsidR="00155861">
        <w:rPr>
          <w:rFonts w:cs="Courier New"/>
        </w:rPr>
        <w:t xml:space="preserve">foi </w:t>
      </w:r>
      <w:r w:rsidR="00AB7313">
        <w:rPr>
          <w:rFonts w:cs="Courier New"/>
        </w:rPr>
        <w:t xml:space="preserve">resolvido. </w:t>
      </w:r>
      <w:r w:rsidR="00073B70">
        <w:rPr>
          <w:rFonts w:cs="Courier New"/>
        </w:rPr>
        <w:t>Comentou ainda que há uma empresa com sede no Mato Grosso</w:t>
      </w:r>
      <w:r w:rsidR="00032811">
        <w:rPr>
          <w:rFonts w:cs="Courier New"/>
        </w:rPr>
        <w:t>,</w:t>
      </w:r>
      <w:r w:rsidR="00073B70">
        <w:rPr>
          <w:rFonts w:cs="Courier New"/>
        </w:rPr>
        <w:t xml:space="preserve"> que está prestando serviços junto a Prefeitura Municipal de Porecatu, e a mesma já está a quase dois meses </w:t>
      </w:r>
      <w:r w:rsidR="00073B70">
        <w:rPr>
          <w:rFonts w:cs="Courier New"/>
        </w:rPr>
        <w:lastRenderedPageBreak/>
        <w:t xml:space="preserve">sem receber. </w:t>
      </w:r>
      <w:r w:rsidR="00782A89">
        <w:rPr>
          <w:rFonts w:cs="Courier New"/>
        </w:rPr>
        <w:t xml:space="preserve">Disse ainda que foi prometido a construção de vinte nove casas populares, mas até o presente momento </w:t>
      </w:r>
      <w:r w:rsidR="00032811">
        <w:rPr>
          <w:rFonts w:cs="Courier New"/>
        </w:rPr>
        <w:t>na foi feito</w:t>
      </w:r>
      <w:r w:rsidR="00782A89">
        <w:rPr>
          <w:rFonts w:cs="Courier New"/>
        </w:rPr>
        <w:t xml:space="preserve">. Por fim, o vereador João disse que o Executivo Municipal responde aos requerimentos dos vereadores </w:t>
      </w:r>
      <w:r w:rsidR="00032811">
        <w:rPr>
          <w:rFonts w:cs="Courier New"/>
        </w:rPr>
        <w:t xml:space="preserve">da seguinte forma: </w:t>
      </w:r>
      <w:r w:rsidR="00782A89">
        <w:rPr>
          <w:rFonts w:cs="Courier New"/>
        </w:rPr>
        <w:t>"o setor competente irá analisar a possibilidade de atender ao pedido</w:t>
      </w:r>
      <w:r w:rsidR="00032811">
        <w:rPr>
          <w:rFonts w:cs="Courier New"/>
        </w:rPr>
        <w:t xml:space="preserve"> do vereador</w:t>
      </w:r>
      <w:r w:rsidR="00782A89">
        <w:rPr>
          <w:rFonts w:cs="Courier New"/>
        </w:rPr>
        <w:t>", no entanto, o "setor competente" nunca atende as solicitações dos vereadores.</w:t>
      </w:r>
      <w:r w:rsidR="003B2885">
        <w:rPr>
          <w:rFonts w:cs="Courier New"/>
          <w:bCs/>
          <w:color w:val="000000" w:themeColor="text1"/>
        </w:rPr>
        <w:t xml:space="preserve"> </w:t>
      </w:r>
      <w:r w:rsidRPr="003771E4">
        <w:rPr>
          <w:rFonts w:cs="Courier New"/>
          <w:bCs/>
        </w:rPr>
        <w:t xml:space="preserve">Não havendo 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</w:rPr>
        <w:t>10</w:t>
      </w:r>
      <w:r w:rsidRPr="003771E4">
        <w:rPr>
          <w:rFonts w:cs="Courier New"/>
          <w:bCs/>
        </w:rPr>
        <w:t xml:space="preserve"> de </w:t>
      </w:r>
      <w:r>
        <w:rPr>
          <w:rFonts w:cs="Courier New"/>
          <w:bCs/>
        </w:rPr>
        <w:t>julh</w:t>
      </w:r>
      <w:r w:rsidRPr="003771E4">
        <w:rPr>
          <w:rFonts w:cs="Courier New"/>
          <w:bCs/>
        </w:rPr>
        <w:t>o de 2023, em horário e local de costume. Do que, para constar, eu</w:t>
      </w:r>
      <w:r w:rsidRPr="0069242D">
        <w:rPr>
          <w:rFonts w:cs="Courier New"/>
          <w:bCs/>
          <w:color w:val="000000" w:themeColor="text1"/>
        </w:rPr>
        <w:t>, Waldenir Antonio de Oliveira Junior _______, Agente Legislativo, a digitei</w:t>
      </w:r>
      <w:r>
        <w:rPr>
          <w:rFonts w:cs="Courier New"/>
          <w:bCs/>
          <w:color w:val="000000" w:themeColor="text1"/>
        </w:rPr>
        <w:t xml:space="preserve"> e a subscrevi. +++++</w:t>
      </w:r>
      <w:r w:rsidR="00032811">
        <w:rPr>
          <w:rFonts w:cs="Courier New"/>
          <w:bCs/>
          <w:color w:val="000000" w:themeColor="text1"/>
        </w:rPr>
        <w:t>+++</w:t>
      </w:r>
    </w:p>
    <w:p w:rsidR="00FC1669" w:rsidRDefault="00FC1669" w:rsidP="00FC1669">
      <w:pPr>
        <w:tabs>
          <w:tab w:val="left" w:pos="8505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FC1669" w:rsidRPr="0069242D" w:rsidRDefault="00FC1669" w:rsidP="00FC1669">
      <w:pPr>
        <w:tabs>
          <w:tab w:val="left" w:pos="8505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FC1669" w:rsidRPr="0069242D" w:rsidRDefault="00FC1669" w:rsidP="00FC1669">
      <w:pPr>
        <w:pStyle w:val="Corpodetexto"/>
        <w:tabs>
          <w:tab w:val="left" w:pos="8505"/>
        </w:tabs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>
        <w:rPr>
          <w:rFonts w:ascii="Courier New" w:hAnsi="Courier New" w:cs="Courier New"/>
          <w:bCs/>
          <w:color w:val="000000" w:themeColor="text1"/>
          <w:szCs w:val="24"/>
        </w:rPr>
        <w:t>______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</w:t>
      </w:r>
      <w:r>
        <w:rPr>
          <w:rFonts w:ascii="Courier New" w:hAnsi="Courier New" w:cs="Courier New"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______________________  </w:t>
      </w:r>
    </w:p>
    <w:p w:rsidR="00FC1669" w:rsidRPr="0069242D" w:rsidRDefault="00FC1669" w:rsidP="00FC1669">
      <w:pPr>
        <w:pStyle w:val="Recuodecorpodetexto2"/>
        <w:tabs>
          <w:tab w:val="left" w:pos="8505"/>
        </w:tabs>
        <w:spacing w:after="0" w:line="240" w:lineRule="auto"/>
        <w:ind w:left="0" w:right="253"/>
        <w:rPr>
          <w:rFonts w:cs="Courier New"/>
          <w:color w:val="000000" w:themeColor="text1"/>
        </w:rPr>
      </w:pPr>
      <w:r w:rsidRPr="002920A6">
        <w:rPr>
          <w:rFonts w:cs="Courier New"/>
        </w:rPr>
        <w:t>DANIELLE MORETTI DOS SANTOS</w:t>
      </w:r>
      <w:r w:rsidRPr="002920A6">
        <w:rPr>
          <w:rFonts w:cs="Courier New"/>
          <w:color w:val="000000" w:themeColor="text1"/>
        </w:rPr>
        <w:t xml:space="preserve"> </w:t>
      </w:r>
      <w:r w:rsidRPr="0069242D">
        <w:rPr>
          <w:rFonts w:cs="Courier New"/>
          <w:color w:val="000000" w:themeColor="text1"/>
        </w:rPr>
        <w:t xml:space="preserve">         LEANDRO SÉRGIO BEZERRA          </w:t>
      </w:r>
    </w:p>
    <w:p w:rsidR="00FC1669" w:rsidRDefault="00FC1669" w:rsidP="00FC1669">
      <w:pPr>
        <w:tabs>
          <w:tab w:val="left" w:pos="7655"/>
          <w:tab w:val="left" w:pos="850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Presidente</w:t>
      </w:r>
      <w:r w:rsidRPr="00342DD0">
        <w:rPr>
          <w:rFonts w:cs="Courier New"/>
          <w:color w:val="000000" w:themeColor="text1"/>
        </w:rPr>
        <w:t xml:space="preserve"> em exercício</w:t>
      </w:r>
      <w:r>
        <w:rPr>
          <w:rFonts w:cs="Courier New"/>
          <w:color w:val="000000" w:themeColor="text1"/>
        </w:rPr>
        <w:t xml:space="preserve">                </w:t>
      </w:r>
      <w:r w:rsidRPr="0069242D">
        <w:rPr>
          <w:rFonts w:cs="Courier New"/>
          <w:color w:val="000000" w:themeColor="text1"/>
        </w:rPr>
        <w:t xml:space="preserve">1º SECRETÁRIO                      </w:t>
      </w:r>
      <w:r>
        <w:rPr>
          <w:rFonts w:cs="Courier New"/>
          <w:color w:val="000000" w:themeColor="text1"/>
        </w:rPr>
        <w:t xml:space="preserve">   </w:t>
      </w:r>
    </w:p>
    <w:p w:rsidR="00FC1669" w:rsidRPr="00342DD0" w:rsidRDefault="00FC1669" w:rsidP="00FC1669">
      <w:pPr>
        <w:tabs>
          <w:tab w:val="left" w:pos="7655"/>
          <w:tab w:val="left" w:pos="850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  <w:sz w:val="18"/>
          <w:szCs w:val="18"/>
        </w:rPr>
        <w:t xml:space="preserve">           </w:t>
      </w:r>
    </w:p>
    <w:p w:rsidR="00FC1669" w:rsidRDefault="00FC1669" w:rsidP="00FC1669">
      <w:pPr>
        <w:tabs>
          <w:tab w:val="left" w:pos="8505"/>
        </w:tabs>
        <w:ind w:right="253"/>
      </w:pPr>
      <w:r>
        <w:t xml:space="preserve">  </w:t>
      </w:r>
    </w:p>
    <w:p w:rsidR="00FC1669" w:rsidRDefault="00FC1669" w:rsidP="00FC1669">
      <w:pPr>
        <w:tabs>
          <w:tab w:val="left" w:pos="8505"/>
        </w:tabs>
        <w:ind w:right="253"/>
      </w:pPr>
    </w:p>
    <w:p w:rsidR="00FC1669" w:rsidRDefault="00FC1669" w:rsidP="00FC1669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</w:t>
      </w:r>
    </w:p>
    <w:p w:rsidR="00FC1669" w:rsidRDefault="00FC1669" w:rsidP="00FC1669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FC1669" w:rsidRDefault="00FC1669" w:rsidP="00FC1669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032811" w:rsidRDefault="00032811" w:rsidP="00032811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032811" w:rsidRDefault="00032811" w:rsidP="00032811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</w:t>
      </w:r>
    </w:p>
    <w:p w:rsidR="00032811" w:rsidRDefault="00032811" w:rsidP="00032811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sectPr w:rsidR="00032811" w:rsidSect="00052BCA">
      <w:headerReference w:type="default" r:id="rId6"/>
      <w:footerReference w:type="default" r:id="rId7"/>
      <w:pgSz w:w="11906" w:h="16838"/>
      <w:pgMar w:top="2977" w:right="1021" w:bottom="1418" w:left="1701" w:header="568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F61" w:rsidRDefault="00AA7F61" w:rsidP="00DE7C25">
      <w:r>
        <w:separator/>
      </w:r>
    </w:p>
  </w:endnote>
  <w:endnote w:type="continuationSeparator" w:id="1">
    <w:p w:rsidR="00AA7F61" w:rsidRDefault="00AA7F61" w:rsidP="00DE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8F27FC" w:rsidRDefault="008F27FC" w:rsidP="00052BCA">
            <w:pPr>
              <w:pStyle w:val="Rodap"/>
              <w:ind w:right="253"/>
              <w:jc w:val="right"/>
            </w:pPr>
            <w:r>
              <w:t xml:space="preserve">Página </w:t>
            </w:r>
            <w:r w:rsidR="003357F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357F8">
              <w:rPr>
                <w:b/>
              </w:rPr>
              <w:fldChar w:fldCharType="separate"/>
            </w:r>
            <w:r w:rsidR="00131376">
              <w:rPr>
                <w:b/>
                <w:noProof/>
              </w:rPr>
              <w:t>8</w:t>
            </w:r>
            <w:r w:rsidR="003357F8">
              <w:rPr>
                <w:b/>
              </w:rPr>
              <w:fldChar w:fldCharType="end"/>
            </w:r>
            <w:r>
              <w:t xml:space="preserve"> de </w:t>
            </w:r>
            <w:r w:rsidR="003357F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357F8">
              <w:rPr>
                <w:b/>
              </w:rPr>
              <w:fldChar w:fldCharType="separate"/>
            </w:r>
            <w:r w:rsidR="00131376">
              <w:rPr>
                <w:b/>
                <w:noProof/>
              </w:rPr>
              <w:t>8</w:t>
            </w:r>
            <w:r w:rsidR="003357F8">
              <w:rPr>
                <w:b/>
              </w:rPr>
              <w:fldChar w:fldCharType="end"/>
            </w:r>
          </w:p>
        </w:sdtContent>
      </w:sdt>
    </w:sdtContent>
  </w:sdt>
  <w:p w:rsidR="008F27FC" w:rsidRPr="00D83D51" w:rsidRDefault="008F27FC" w:rsidP="00052BC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F61" w:rsidRDefault="00AA7F61" w:rsidP="00DE7C25">
      <w:r>
        <w:separator/>
      </w:r>
    </w:p>
  </w:footnote>
  <w:footnote w:type="continuationSeparator" w:id="1">
    <w:p w:rsidR="00AA7F61" w:rsidRDefault="00AA7F61" w:rsidP="00DE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FC" w:rsidRDefault="008F27FC" w:rsidP="00052BCA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53080609" r:id="rId2"/>
      </w:object>
    </w:r>
  </w:p>
  <w:p w:rsidR="008F27FC" w:rsidRDefault="008F27FC" w:rsidP="00052BCA">
    <w:pPr>
      <w:pStyle w:val="Cabealho"/>
      <w:ind w:left="2520"/>
      <w:rPr>
        <w:b/>
      </w:rPr>
    </w:pPr>
  </w:p>
  <w:p w:rsidR="008F27FC" w:rsidRDefault="008F27FC" w:rsidP="00052BC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27FC" w:rsidRDefault="008F27FC" w:rsidP="00052BC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27FC" w:rsidRDefault="008F27FC" w:rsidP="00052BC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27FC" w:rsidRDefault="008F27FC" w:rsidP="00052BC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27FC" w:rsidRPr="00EC4C21" w:rsidRDefault="008F27FC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C1669"/>
    <w:rsid w:val="00032811"/>
    <w:rsid w:val="00052BCA"/>
    <w:rsid w:val="000709AB"/>
    <w:rsid w:val="00073B70"/>
    <w:rsid w:val="00093B16"/>
    <w:rsid w:val="00107015"/>
    <w:rsid w:val="00131376"/>
    <w:rsid w:val="00137635"/>
    <w:rsid w:val="00147D69"/>
    <w:rsid w:val="00155861"/>
    <w:rsid w:val="001809A5"/>
    <w:rsid w:val="001B5BCC"/>
    <w:rsid w:val="001E09D2"/>
    <w:rsid w:val="002424F2"/>
    <w:rsid w:val="0027541B"/>
    <w:rsid w:val="002858F8"/>
    <w:rsid w:val="002F4975"/>
    <w:rsid w:val="002F66C2"/>
    <w:rsid w:val="003357F8"/>
    <w:rsid w:val="003B2885"/>
    <w:rsid w:val="003E2B11"/>
    <w:rsid w:val="0042100F"/>
    <w:rsid w:val="005166E8"/>
    <w:rsid w:val="00546077"/>
    <w:rsid w:val="00581A07"/>
    <w:rsid w:val="00632904"/>
    <w:rsid w:val="00691F39"/>
    <w:rsid w:val="006B3784"/>
    <w:rsid w:val="006D4845"/>
    <w:rsid w:val="006F7CED"/>
    <w:rsid w:val="00730117"/>
    <w:rsid w:val="00734360"/>
    <w:rsid w:val="007474CC"/>
    <w:rsid w:val="00782A89"/>
    <w:rsid w:val="007B0F8E"/>
    <w:rsid w:val="00824481"/>
    <w:rsid w:val="00833D67"/>
    <w:rsid w:val="008561AE"/>
    <w:rsid w:val="00884129"/>
    <w:rsid w:val="008B3AB4"/>
    <w:rsid w:val="008F27FC"/>
    <w:rsid w:val="00901538"/>
    <w:rsid w:val="0091278D"/>
    <w:rsid w:val="00913572"/>
    <w:rsid w:val="009256E8"/>
    <w:rsid w:val="009929F1"/>
    <w:rsid w:val="009A4EBD"/>
    <w:rsid w:val="009B1C69"/>
    <w:rsid w:val="009C1886"/>
    <w:rsid w:val="00A4266F"/>
    <w:rsid w:val="00A45F7C"/>
    <w:rsid w:val="00A52318"/>
    <w:rsid w:val="00A73A29"/>
    <w:rsid w:val="00A845DF"/>
    <w:rsid w:val="00AA7F61"/>
    <w:rsid w:val="00AB7313"/>
    <w:rsid w:val="00AD7EF2"/>
    <w:rsid w:val="00AF2A58"/>
    <w:rsid w:val="00B14AC6"/>
    <w:rsid w:val="00B27CD6"/>
    <w:rsid w:val="00BD41C6"/>
    <w:rsid w:val="00BD5CC5"/>
    <w:rsid w:val="00BD5E0A"/>
    <w:rsid w:val="00BF200B"/>
    <w:rsid w:val="00C26F18"/>
    <w:rsid w:val="00C33E70"/>
    <w:rsid w:val="00C73CA4"/>
    <w:rsid w:val="00D048AB"/>
    <w:rsid w:val="00D25201"/>
    <w:rsid w:val="00D36551"/>
    <w:rsid w:val="00D41361"/>
    <w:rsid w:val="00D67E3C"/>
    <w:rsid w:val="00D86C7F"/>
    <w:rsid w:val="00DE25BA"/>
    <w:rsid w:val="00DE7C25"/>
    <w:rsid w:val="00E713D2"/>
    <w:rsid w:val="00E75664"/>
    <w:rsid w:val="00EB4664"/>
    <w:rsid w:val="00ED3711"/>
    <w:rsid w:val="00EF68AF"/>
    <w:rsid w:val="00F05759"/>
    <w:rsid w:val="00F53183"/>
    <w:rsid w:val="00F54A53"/>
    <w:rsid w:val="00F75A9B"/>
    <w:rsid w:val="00FC1011"/>
    <w:rsid w:val="00FC1669"/>
    <w:rsid w:val="00FD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6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26F1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16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166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C16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166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C1669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FC166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C166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C1669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166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26F1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2238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2</cp:revision>
  <cp:lastPrinted>2023-07-06T15:38:00Z</cp:lastPrinted>
  <dcterms:created xsi:type="dcterms:W3CDTF">2023-08-09T13:04:00Z</dcterms:created>
  <dcterms:modified xsi:type="dcterms:W3CDTF">2023-08-09T13:04:00Z</dcterms:modified>
</cp:coreProperties>
</file>