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05" w:rsidRPr="00D75472" w:rsidRDefault="00876505" w:rsidP="00876505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D20493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876505" w:rsidRDefault="00876505" w:rsidP="00876505">
      <w:pPr>
        <w:pStyle w:val="Cabealho"/>
        <w:rPr>
          <w:rFonts w:ascii="Arial" w:hAnsi="Arial" w:cs="Arial"/>
          <w:lang w:val="pt-PT" w:eastAsia="en-US"/>
        </w:rPr>
      </w:pPr>
    </w:p>
    <w:p w:rsidR="00876505" w:rsidRPr="00872149" w:rsidRDefault="00876505" w:rsidP="00876505">
      <w:pPr>
        <w:pStyle w:val="Cabealh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N° 1.968</w:t>
      </w:r>
      <w:r w:rsidRPr="00872149">
        <w:rPr>
          <w:rFonts w:ascii="Arial" w:hAnsi="Arial" w:cs="Arial"/>
          <w:b/>
        </w:rPr>
        <w:t>/2023</w:t>
      </w:r>
    </w:p>
    <w:p w:rsidR="00876505" w:rsidRPr="00872149" w:rsidRDefault="00876505" w:rsidP="00876505">
      <w:pPr>
        <w:pStyle w:val="Cabealho"/>
        <w:ind w:left="2520"/>
        <w:rPr>
          <w:rFonts w:ascii="Arial" w:hAnsi="Arial" w:cs="Arial"/>
          <w:b/>
        </w:rPr>
      </w:pPr>
    </w:p>
    <w:p w:rsidR="00876505" w:rsidRPr="001B0242" w:rsidRDefault="00876505" w:rsidP="00876505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76505" w:rsidRPr="001B0242" w:rsidRDefault="00876505" w:rsidP="00876505">
      <w:pPr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1B0242">
        <w:rPr>
          <w:rFonts w:ascii="Arial" w:hAnsi="Arial" w:cs="Arial"/>
          <w:b/>
          <w:bCs/>
          <w:color w:val="000000" w:themeColor="text1"/>
          <w:sz w:val="24"/>
          <w:szCs w:val="24"/>
        </w:rPr>
        <w:t>CONCEDE O TÍTULO DE CIDADÃO BENEMÉRITO DO MUNICÍPIO DE PORECATU AO SR. BENEDITO MAURÍCIO AGOSTINHO.</w:t>
      </w:r>
    </w:p>
    <w:p w:rsidR="00876505" w:rsidRPr="001B0242" w:rsidRDefault="00876505" w:rsidP="00876505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1B0242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1B0242">
        <w:rPr>
          <w:rFonts w:ascii="Arial" w:hAnsi="Arial" w:cs="Arial"/>
          <w:b/>
          <w:caps/>
          <w:sz w:val="24"/>
          <w:szCs w:val="24"/>
        </w:rPr>
        <w:tab/>
      </w:r>
      <w:r w:rsidRPr="001B0242">
        <w:rPr>
          <w:rFonts w:ascii="Arial" w:hAnsi="Arial" w:cs="Arial"/>
          <w:b/>
          <w:caps/>
          <w:sz w:val="24"/>
          <w:szCs w:val="24"/>
        </w:rPr>
        <w:tab/>
      </w:r>
      <w:r w:rsidRPr="001B0242">
        <w:rPr>
          <w:rFonts w:ascii="Arial" w:hAnsi="Arial" w:cs="Arial"/>
          <w:b/>
          <w:caps/>
          <w:sz w:val="24"/>
          <w:szCs w:val="24"/>
        </w:rPr>
        <w:tab/>
      </w:r>
      <w:r w:rsidRPr="001B0242">
        <w:rPr>
          <w:rFonts w:ascii="Arial" w:hAnsi="Arial" w:cs="Arial"/>
          <w:b/>
          <w:caps/>
          <w:sz w:val="24"/>
          <w:szCs w:val="24"/>
        </w:rPr>
        <w:tab/>
      </w:r>
      <w:r w:rsidRPr="001B0242">
        <w:rPr>
          <w:rFonts w:ascii="Arial" w:hAnsi="Arial" w:cs="Arial"/>
          <w:b/>
          <w:caps/>
          <w:sz w:val="24"/>
          <w:szCs w:val="24"/>
        </w:rPr>
        <w:tab/>
      </w:r>
      <w:r w:rsidRPr="001B0242">
        <w:rPr>
          <w:rFonts w:ascii="Arial" w:hAnsi="Arial" w:cs="Arial"/>
          <w:b/>
          <w:caps/>
          <w:sz w:val="24"/>
          <w:szCs w:val="24"/>
        </w:rPr>
        <w:tab/>
      </w:r>
      <w:r w:rsidRPr="001B0242">
        <w:rPr>
          <w:rFonts w:ascii="Arial" w:hAnsi="Arial" w:cs="Arial"/>
          <w:b/>
          <w:caps/>
          <w:sz w:val="24"/>
          <w:szCs w:val="24"/>
        </w:rPr>
        <w:tab/>
      </w:r>
    </w:p>
    <w:p w:rsidR="00876505" w:rsidRPr="001B0242" w:rsidRDefault="00876505" w:rsidP="00876505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i/>
          <w:caps/>
          <w:sz w:val="24"/>
          <w:szCs w:val="24"/>
        </w:rPr>
      </w:pPr>
      <w:r w:rsidRPr="001B0242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876505" w:rsidRPr="001B0242" w:rsidRDefault="00876505" w:rsidP="00876505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1B0242">
        <w:rPr>
          <w:rFonts w:ascii="Arial" w:hAnsi="Arial" w:cs="Arial"/>
          <w:caps/>
          <w:sz w:val="24"/>
          <w:szCs w:val="24"/>
        </w:rPr>
        <w:t>QUE A CÂMARA MUNICIPAL DE PORECATU, ESTADO DO PARANÁ, EM SUA 4° SESSÃO ORDINÁRIA DO DIA 27 DE fevereiro DE 2023</w:t>
      </w:r>
      <w:r w:rsidRPr="001B0242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1B0242">
        <w:rPr>
          <w:rFonts w:ascii="Arial" w:hAnsi="Arial" w:cs="Arial"/>
          <w:caps/>
          <w:sz w:val="24"/>
          <w:szCs w:val="24"/>
        </w:rPr>
        <w:t xml:space="preserve"> E ELE </w:t>
      </w:r>
      <w:r w:rsidRPr="001B0242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1B0242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876505" w:rsidRPr="001B0242" w:rsidRDefault="00876505" w:rsidP="00876505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</w:p>
    <w:p w:rsidR="00876505" w:rsidRPr="001B0242" w:rsidRDefault="00876505" w:rsidP="00876505">
      <w:pPr>
        <w:ind w:right="-28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1B0242">
        <w:rPr>
          <w:rFonts w:ascii="Arial" w:eastAsia="Arial" w:hAnsi="Arial" w:cs="Arial"/>
          <w:b/>
          <w:sz w:val="24"/>
          <w:szCs w:val="24"/>
        </w:rPr>
        <w:t>Artigo 1º</w:t>
      </w:r>
      <w:r w:rsidRPr="001B0242">
        <w:rPr>
          <w:rFonts w:ascii="Arial" w:eastAsia="Arial" w:hAnsi="Arial" w:cs="Arial"/>
          <w:sz w:val="24"/>
          <w:szCs w:val="24"/>
        </w:rPr>
        <w:t xml:space="preserve"> - Fica concedido o título de Cidadão Benemérito do Município de Porecatu ao Sr. Benedito Maurício Agostinho, por seus feitos excepcionais de cunho religioso, social e esportivo, em benefício da sociedade porecatuense.</w:t>
      </w:r>
    </w:p>
    <w:p w:rsidR="00876505" w:rsidRPr="001B0242" w:rsidRDefault="00876505" w:rsidP="00876505">
      <w:pPr>
        <w:ind w:right="397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876505" w:rsidRPr="001B0242" w:rsidRDefault="00876505" w:rsidP="0087650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0242">
        <w:rPr>
          <w:rFonts w:ascii="Arial" w:hAnsi="Arial" w:cs="Arial"/>
          <w:b/>
          <w:color w:val="000000" w:themeColor="text1"/>
          <w:sz w:val="24"/>
          <w:szCs w:val="24"/>
        </w:rPr>
        <w:t>Artigo 2º</w:t>
      </w:r>
      <w:r w:rsidRPr="001B0242">
        <w:rPr>
          <w:rFonts w:ascii="Arial" w:hAnsi="Arial" w:cs="Arial"/>
          <w:color w:val="000000" w:themeColor="text1"/>
          <w:sz w:val="24"/>
          <w:szCs w:val="24"/>
        </w:rPr>
        <w:t xml:space="preserve"> - O título ora outorgado será entregue em sessão solene do Legislativo Municipal em data a ser designada por seu Presidente e o Chefe do Executivo Municipal.</w:t>
      </w:r>
      <w:bookmarkStart w:id="0" w:name="_GoBack"/>
      <w:bookmarkEnd w:id="0"/>
    </w:p>
    <w:p w:rsidR="00876505" w:rsidRPr="001B0242" w:rsidRDefault="00876505" w:rsidP="0087650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76505" w:rsidRPr="001B0242" w:rsidRDefault="00876505" w:rsidP="0087650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0242">
        <w:rPr>
          <w:rFonts w:ascii="Arial" w:hAnsi="Arial" w:cs="Arial"/>
          <w:b/>
          <w:color w:val="000000" w:themeColor="text1"/>
          <w:sz w:val="24"/>
          <w:szCs w:val="24"/>
        </w:rPr>
        <w:t>Artigo 3º</w:t>
      </w:r>
      <w:r w:rsidRPr="001B0242">
        <w:rPr>
          <w:rFonts w:ascii="Arial" w:hAnsi="Arial" w:cs="Arial"/>
          <w:color w:val="000000" w:themeColor="text1"/>
          <w:sz w:val="24"/>
          <w:szCs w:val="24"/>
        </w:rPr>
        <w:t xml:space="preserve"> - Esta lei entrará em vigor na data de sua publicação, revogadas disposições em contrário.</w:t>
      </w:r>
    </w:p>
    <w:p w:rsidR="00876505" w:rsidRPr="001B0242" w:rsidRDefault="00876505" w:rsidP="00876505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</w:p>
    <w:p w:rsidR="00876505" w:rsidRPr="001B0242" w:rsidRDefault="00876505" w:rsidP="00876505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1B0242">
        <w:rPr>
          <w:rFonts w:ascii="Arial" w:hAnsi="Arial" w:cs="Arial"/>
          <w:sz w:val="24"/>
          <w:szCs w:val="24"/>
        </w:rPr>
        <w:t>GABINETE DO PREFEITO DO MUNICÍPIO DE PORECATU, Estado do Paraná, no primeiro dia do mês de março do ano de dois mil e vinte e três (01.03.2023).</w:t>
      </w:r>
    </w:p>
    <w:p w:rsidR="00876505" w:rsidRPr="001B0242" w:rsidRDefault="00876505" w:rsidP="00876505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876505" w:rsidRPr="001B0242" w:rsidRDefault="00876505" w:rsidP="00876505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876505" w:rsidRPr="001B0242" w:rsidRDefault="00876505" w:rsidP="00876505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876505" w:rsidRPr="001B0242" w:rsidRDefault="00876505" w:rsidP="00876505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876505" w:rsidRPr="001B0242" w:rsidRDefault="00876505" w:rsidP="00876505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876505" w:rsidRPr="001B0242" w:rsidRDefault="00876505" w:rsidP="00876505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876505" w:rsidRPr="00872149" w:rsidRDefault="00876505" w:rsidP="00876505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876505" w:rsidRPr="00872149" w:rsidRDefault="00876505" w:rsidP="00876505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872149">
        <w:rPr>
          <w:rFonts w:ascii="Arial" w:hAnsi="Arial" w:cs="Arial"/>
          <w:b/>
          <w:sz w:val="24"/>
          <w:szCs w:val="24"/>
        </w:rPr>
        <w:t>FABIO LUIZ ANDRADE</w:t>
      </w:r>
    </w:p>
    <w:p w:rsidR="00876505" w:rsidRPr="00872149" w:rsidRDefault="00876505" w:rsidP="00876505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872149">
        <w:rPr>
          <w:rFonts w:ascii="Arial" w:hAnsi="Arial" w:cs="Arial"/>
          <w:sz w:val="24"/>
          <w:szCs w:val="24"/>
        </w:rPr>
        <w:t>Prefeito Municipal</w:t>
      </w:r>
    </w:p>
    <w:p w:rsidR="00876505" w:rsidRPr="00872149" w:rsidRDefault="00876505" w:rsidP="00876505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</w:p>
    <w:p w:rsidR="00876505" w:rsidRPr="00801E35" w:rsidRDefault="00876505" w:rsidP="00876505">
      <w:pPr>
        <w:rPr>
          <w:rFonts w:ascii="Arial" w:hAnsi="Arial" w:cs="Arial"/>
          <w:sz w:val="24"/>
          <w:szCs w:val="24"/>
        </w:rPr>
      </w:pPr>
    </w:p>
    <w:p w:rsidR="00876505" w:rsidRPr="00801E35" w:rsidRDefault="00876505" w:rsidP="00876505">
      <w:pPr>
        <w:jc w:val="both"/>
        <w:rPr>
          <w:rFonts w:ascii="Arial" w:hAnsi="Arial" w:cs="Arial"/>
          <w:sz w:val="24"/>
          <w:szCs w:val="24"/>
        </w:rPr>
      </w:pPr>
    </w:p>
    <w:p w:rsidR="00876505" w:rsidRPr="00801E35" w:rsidRDefault="00876505" w:rsidP="00876505">
      <w:pPr>
        <w:jc w:val="both"/>
        <w:rPr>
          <w:rFonts w:ascii="Arial" w:hAnsi="Arial" w:cs="Arial"/>
          <w:sz w:val="24"/>
          <w:szCs w:val="24"/>
        </w:rPr>
      </w:pPr>
    </w:p>
    <w:p w:rsidR="00876505" w:rsidRPr="00801E35" w:rsidRDefault="00876505" w:rsidP="00876505">
      <w:pPr>
        <w:jc w:val="both"/>
        <w:rPr>
          <w:rFonts w:ascii="Arial" w:hAnsi="Arial" w:cs="Arial"/>
          <w:sz w:val="24"/>
          <w:szCs w:val="24"/>
        </w:rPr>
      </w:pPr>
    </w:p>
    <w:p w:rsidR="00876505" w:rsidRPr="00801E35" w:rsidRDefault="00876505" w:rsidP="00876505">
      <w:pPr>
        <w:jc w:val="both"/>
        <w:rPr>
          <w:rFonts w:ascii="Arial" w:hAnsi="Arial" w:cs="Arial"/>
          <w:sz w:val="24"/>
          <w:szCs w:val="24"/>
        </w:rPr>
      </w:pPr>
    </w:p>
    <w:p w:rsidR="00876505" w:rsidRPr="00801E35" w:rsidRDefault="00876505" w:rsidP="00876505">
      <w:pPr>
        <w:jc w:val="both"/>
        <w:rPr>
          <w:rFonts w:ascii="Arial" w:hAnsi="Arial" w:cs="Arial"/>
          <w:sz w:val="24"/>
          <w:szCs w:val="24"/>
        </w:rPr>
      </w:pPr>
    </w:p>
    <w:p w:rsidR="00D36551" w:rsidRDefault="00D36551"/>
    <w:sectPr w:rsidR="00D36551" w:rsidSect="00235FE5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8B" w:rsidRDefault="00D00B36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20493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FC6A8B" w:rsidRDefault="00D00B36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PREFEITURADOMUNICÍPIODEPORECATU</w:t>
                </w:r>
              </w:p>
            </w:txbxContent>
          </v:textbox>
          <w10:wrap anchorx="page" anchory="page"/>
        </v:shape>
      </w:pict>
    </w:r>
    <w:r w:rsidRPr="00D20493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FC6A8B" w:rsidRDefault="00D00B36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76505"/>
    <w:rsid w:val="00876505"/>
    <w:rsid w:val="00D00B36"/>
    <w:rsid w:val="00D36551"/>
    <w:rsid w:val="00E82599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6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76505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7650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876505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876505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2023-03-03T15:05:00Z</dcterms:created>
  <dcterms:modified xsi:type="dcterms:W3CDTF">2023-03-03T15:06:00Z</dcterms:modified>
</cp:coreProperties>
</file>