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CF" w:rsidRPr="00F3503E" w:rsidRDefault="004206CF" w:rsidP="004206CF">
      <w:pPr>
        <w:rPr>
          <w:rFonts w:ascii="Arial" w:hAnsi="Arial" w:cs="Arial"/>
        </w:rPr>
      </w:pPr>
      <w:bookmarkStart w:id="0" w:name="_GoBack"/>
      <w:bookmarkEnd w:id="0"/>
    </w:p>
    <w:p w:rsidR="004206CF" w:rsidRPr="00F3503E" w:rsidRDefault="004206CF" w:rsidP="004206CF">
      <w:pPr>
        <w:rPr>
          <w:rFonts w:ascii="Arial" w:hAnsi="Arial" w:cs="Arial"/>
        </w:rPr>
      </w:pPr>
    </w:p>
    <w:p w:rsidR="004206CF" w:rsidRPr="00F3503E" w:rsidRDefault="004206CF" w:rsidP="004206CF">
      <w:pPr>
        <w:pStyle w:val="Ttulo1"/>
        <w:jc w:val="center"/>
        <w:rPr>
          <w:rFonts w:cs="Arial"/>
        </w:rPr>
      </w:pPr>
      <w:r>
        <w:rPr>
          <w:rFonts w:cs="Arial"/>
        </w:rPr>
        <w:t>L E I   Nº 1.910/2021</w:t>
      </w:r>
    </w:p>
    <w:p w:rsidR="004206CF" w:rsidRPr="00F3503E" w:rsidRDefault="004206CF" w:rsidP="004206CF">
      <w:pPr>
        <w:pStyle w:val="Recuodecorpodetexto3"/>
        <w:ind w:left="0"/>
        <w:jc w:val="both"/>
        <w:rPr>
          <w:rFonts w:ascii="Arial" w:hAnsi="Arial" w:cs="Arial"/>
          <w:i w:val="0"/>
          <w:sz w:val="24"/>
        </w:rPr>
      </w:pPr>
    </w:p>
    <w:p w:rsidR="004206CF" w:rsidRPr="00F3503E" w:rsidRDefault="004206CF" w:rsidP="004206CF">
      <w:pPr>
        <w:pStyle w:val="Recuodecorpodetexto3"/>
        <w:ind w:left="0"/>
        <w:jc w:val="both"/>
        <w:rPr>
          <w:rFonts w:ascii="Arial" w:hAnsi="Arial" w:cs="Arial"/>
          <w:i w:val="0"/>
          <w:sz w:val="24"/>
        </w:rPr>
      </w:pPr>
    </w:p>
    <w:p w:rsidR="004206CF" w:rsidRPr="00F3503E" w:rsidRDefault="004206CF" w:rsidP="004206CF">
      <w:pPr>
        <w:pStyle w:val="Recuodecorpodetexto3"/>
        <w:ind w:left="0"/>
        <w:jc w:val="both"/>
        <w:rPr>
          <w:rFonts w:ascii="Arial" w:hAnsi="Arial" w:cs="Arial"/>
          <w:sz w:val="24"/>
        </w:rPr>
      </w:pPr>
      <w:r w:rsidRPr="00F3503E">
        <w:rPr>
          <w:rFonts w:ascii="Arial" w:hAnsi="Arial" w:cs="Arial"/>
          <w:sz w:val="24"/>
        </w:rPr>
        <w:t>ALTERA DISPOSITIVOS</w:t>
      </w:r>
      <w:r>
        <w:rPr>
          <w:rFonts w:ascii="Arial" w:hAnsi="Arial" w:cs="Arial"/>
          <w:sz w:val="24"/>
        </w:rPr>
        <w:t xml:space="preserve"> </w:t>
      </w:r>
      <w:r w:rsidRPr="00F3503E">
        <w:rPr>
          <w:rFonts w:ascii="Arial" w:hAnsi="Arial" w:cs="Arial"/>
          <w:sz w:val="24"/>
        </w:rPr>
        <w:t>DE LEI QUE ESPECIFICA E DÁ OUTRAS PROVIDÊNCIAS.</w:t>
      </w:r>
    </w:p>
    <w:p w:rsidR="004206CF" w:rsidRPr="00F3503E" w:rsidRDefault="004206CF" w:rsidP="004206CF">
      <w:pPr>
        <w:pStyle w:val="Recuodecorpodetexto3"/>
        <w:ind w:left="0"/>
        <w:jc w:val="both"/>
        <w:rPr>
          <w:rFonts w:ascii="Arial" w:hAnsi="Arial" w:cs="Arial"/>
          <w:b w:val="0"/>
          <w:i w:val="0"/>
          <w:sz w:val="24"/>
        </w:rPr>
      </w:pPr>
    </w:p>
    <w:p w:rsidR="004206CF" w:rsidRPr="00F3503E" w:rsidRDefault="004206CF" w:rsidP="004206CF">
      <w:pPr>
        <w:pStyle w:val="Recuodecorpodetexto3"/>
        <w:ind w:left="0"/>
        <w:jc w:val="both"/>
        <w:rPr>
          <w:rFonts w:ascii="Arial" w:hAnsi="Arial" w:cs="Arial"/>
          <w:b w:val="0"/>
          <w:i w:val="0"/>
          <w:sz w:val="24"/>
        </w:rPr>
      </w:pPr>
    </w:p>
    <w:p w:rsidR="004206CF" w:rsidRDefault="004206CF" w:rsidP="004206CF">
      <w:pPr>
        <w:pStyle w:val="Recuodecorpodetexto3"/>
        <w:ind w:left="0"/>
        <w:jc w:val="both"/>
        <w:rPr>
          <w:rFonts w:ascii="Arial" w:hAnsi="Arial" w:cs="Arial"/>
          <w:b w:val="0"/>
          <w:i w:val="0"/>
          <w:sz w:val="24"/>
        </w:rPr>
      </w:pPr>
      <w:r w:rsidRPr="00F3503E">
        <w:rPr>
          <w:rFonts w:ascii="Arial" w:hAnsi="Arial" w:cs="Arial"/>
          <w:b w:val="0"/>
          <w:i w:val="0"/>
          <w:sz w:val="24"/>
        </w:rPr>
        <w:t xml:space="preserve">O </w:t>
      </w:r>
      <w:r w:rsidRPr="00F3503E">
        <w:rPr>
          <w:rFonts w:ascii="Arial" w:hAnsi="Arial" w:cs="Arial"/>
          <w:i w:val="0"/>
          <w:sz w:val="24"/>
        </w:rPr>
        <w:t>Prefeito do Município de Porecatu</w:t>
      </w:r>
      <w:r w:rsidRPr="00F3503E">
        <w:rPr>
          <w:rFonts w:ascii="Arial" w:hAnsi="Arial" w:cs="Arial"/>
          <w:b w:val="0"/>
          <w:i w:val="0"/>
          <w:sz w:val="24"/>
        </w:rPr>
        <w:t xml:space="preserve">, Estado do Paraná, no uso das atribuições que lhe são conferidas por </w:t>
      </w:r>
      <w:r>
        <w:rPr>
          <w:rFonts w:ascii="Arial" w:hAnsi="Arial" w:cs="Arial"/>
          <w:b w:val="0"/>
          <w:i w:val="0"/>
          <w:sz w:val="24"/>
        </w:rPr>
        <w:t xml:space="preserve">lei: </w:t>
      </w:r>
    </w:p>
    <w:p w:rsidR="004206CF" w:rsidRDefault="004206CF" w:rsidP="004206CF">
      <w:pPr>
        <w:pStyle w:val="Recuodecorpodetexto3"/>
        <w:ind w:left="0"/>
        <w:jc w:val="both"/>
        <w:rPr>
          <w:rFonts w:ascii="Arial" w:hAnsi="Arial" w:cs="Arial"/>
          <w:b w:val="0"/>
          <w:i w:val="0"/>
          <w:sz w:val="24"/>
        </w:rPr>
      </w:pPr>
    </w:p>
    <w:p w:rsidR="004206CF" w:rsidRDefault="004206CF" w:rsidP="004206CF">
      <w:pPr>
        <w:pStyle w:val="Recuodecorpodetexto3"/>
        <w:ind w:left="0"/>
        <w:jc w:val="both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  <w:t xml:space="preserve">F  A  Z   S A B E R, </w:t>
      </w:r>
    </w:p>
    <w:p w:rsidR="004206CF" w:rsidRDefault="004206CF" w:rsidP="004206CF">
      <w:pPr>
        <w:pStyle w:val="Recuodecorpodetexto3"/>
        <w:ind w:left="0"/>
        <w:jc w:val="both"/>
        <w:rPr>
          <w:rFonts w:ascii="Arial" w:hAnsi="Arial" w:cs="Arial"/>
          <w:b w:val="0"/>
          <w:i w:val="0"/>
          <w:sz w:val="24"/>
        </w:rPr>
      </w:pPr>
    </w:p>
    <w:p w:rsidR="004206CF" w:rsidRPr="00EE2453" w:rsidRDefault="004206CF" w:rsidP="004206CF">
      <w:pPr>
        <w:pStyle w:val="Recuodecorpodetexto3"/>
        <w:ind w:left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 xml:space="preserve">QUE A CAMARA MUNICIPAL DE PORECATU, ESTADO DO PARANÁ, EM SUA 25º SESSÃO ORDINÁRIA DO DIA 09 DE AGOSTO DE 2021, </w:t>
      </w:r>
      <w:r w:rsidRPr="00EE2453">
        <w:rPr>
          <w:rFonts w:ascii="Arial" w:hAnsi="Arial" w:cs="Arial"/>
          <w:i w:val="0"/>
          <w:sz w:val="24"/>
        </w:rPr>
        <w:t xml:space="preserve">APROVOU </w:t>
      </w:r>
      <w:r w:rsidRPr="00EE2453">
        <w:rPr>
          <w:rFonts w:ascii="Arial" w:hAnsi="Arial" w:cs="Arial"/>
          <w:b w:val="0"/>
          <w:i w:val="0"/>
          <w:sz w:val="24"/>
        </w:rPr>
        <w:t>E ELE</w:t>
      </w:r>
      <w:r>
        <w:rPr>
          <w:rFonts w:ascii="Arial" w:hAnsi="Arial" w:cs="Arial"/>
          <w:i w:val="0"/>
          <w:sz w:val="24"/>
        </w:rPr>
        <w:t xml:space="preserve"> SANCIONA </w:t>
      </w:r>
      <w:r>
        <w:rPr>
          <w:rFonts w:ascii="Arial" w:hAnsi="Arial" w:cs="Arial"/>
          <w:b w:val="0"/>
          <w:i w:val="0"/>
          <w:sz w:val="24"/>
        </w:rPr>
        <w:t xml:space="preserve">A SEGUINTE LEI: </w:t>
      </w:r>
    </w:p>
    <w:p w:rsidR="004206CF" w:rsidRPr="00EE2453" w:rsidRDefault="004206CF" w:rsidP="004206CF">
      <w:pPr>
        <w:jc w:val="both"/>
        <w:rPr>
          <w:rFonts w:ascii="Arial" w:hAnsi="Arial" w:cs="Arial"/>
          <w:i/>
        </w:rPr>
      </w:pPr>
    </w:p>
    <w:p w:rsidR="004206CF" w:rsidRPr="00F3503E" w:rsidRDefault="004206CF" w:rsidP="004206CF">
      <w:pPr>
        <w:jc w:val="both"/>
        <w:rPr>
          <w:rFonts w:ascii="Arial" w:hAnsi="Arial" w:cs="Arial"/>
        </w:rPr>
      </w:pPr>
    </w:p>
    <w:p w:rsidR="004206CF" w:rsidRDefault="004206CF" w:rsidP="004206CF">
      <w:pPr>
        <w:jc w:val="both"/>
        <w:rPr>
          <w:rFonts w:ascii="Arial" w:hAnsi="Arial" w:cs="Arial"/>
        </w:rPr>
      </w:pPr>
      <w:r w:rsidRPr="00DA1E37">
        <w:rPr>
          <w:rFonts w:ascii="Arial" w:hAnsi="Arial" w:cs="Arial"/>
          <w:b/>
        </w:rPr>
        <w:t>Artigo 1º</w:t>
      </w:r>
      <w:r w:rsidRPr="00F3503E">
        <w:rPr>
          <w:rFonts w:ascii="Arial" w:hAnsi="Arial" w:cs="Arial"/>
        </w:rPr>
        <w:t xml:space="preserve"> Fica alterado </w:t>
      </w:r>
      <w:r>
        <w:rPr>
          <w:rFonts w:ascii="Arial" w:hAnsi="Arial" w:cs="Arial"/>
        </w:rPr>
        <w:t>o artigo 3</w:t>
      </w:r>
      <w:r w:rsidRPr="00F3503E">
        <w:rPr>
          <w:rFonts w:ascii="Arial" w:hAnsi="Arial" w:cs="Arial"/>
        </w:rPr>
        <w:t>º da Lei Municipal nº 1.</w:t>
      </w:r>
      <w:r>
        <w:rPr>
          <w:rFonts w:ascii="Arial" w:hAnsi="Arial" w:cs="Arial"/>
        </w:rPr>
        <w:t>896</w:t>
      </w:r>
      <w:r w:rsidRPr="00F3503E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 xml:space="preserve">07 </w:t>
      </w:r>
      <w:r w:rsidRPr="00F3503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abril </w:t>
      </w:r>
      <w:r w:rsidRPr="00F3503E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F3503E">
        <w:rPr>
          <w:rFonts w:ascii="Arial" w:hAnsi="Arial" w:cs="Arial"/>
        </w:rPr>
        <w:t>, passando a vigorar com o que segue:</w:t>
      </w:r>
    </w:p>
    <w:p w:rsidR="004206CF" w:rsidRDefault="004206CF" w:rsidP="004206CF">
      <w:pPr>
        <w:jc w:val="both"/>
        <w:rPr>
          <w:rFonts w:ascii="Arial" w:hAnsi="Arial" w:cs="Arial"/>
        </w:rPr>
      </w:pPr>
    </w:p>
    <w:p w:rsidR="004206CF" w:rsidRPr="00DA1E37" w:rsidRDefault="004206CF" w:rsidP="004206CF">
      <w:pPr>
        <w:jc w:val="both"/>
        <w:rPr>
          <w:rFonts w:ascii="Arial" w:hAnsi="Arial" w:cs="Arial"/>
        </w:rPr>
      </w:pPr>
      <w:r w:rsidRPr="005708CF">
        <w:rPr>
          <w:rFonts w:ascii="Arial" w:hAnsi="Arial" w:cs="Arial"/>
          <w:b/>
          <w:szCs w:val="23"/>
          <w:lang w:val="pt-PT"/>
        </w:rPr>
        <w:t>Artigo 2</w:t>
      </w:r>
      <w:r w:rsidRPr="005708CF">
        <w:rPr>
          <w:rFonts w:ascii="Arial" w:hAnsi="Arial" w:cs="Arial"/>
          <w:b/>
          <w:sz w:val="26"/>
          <w:szCs w:val="23"/>
          <w:lang w:val="pt-PT"/>
        </w:rPr>
        <w:t>º</w:t>
      </w:r>
      <w:r>
        <w:rPr>
          <w:rFonts w:ascii="Arial" w:hAnsi="Arial" w:cs="Arial"/>
          <w:sz w:val="26"/>
          <w:szCs w:val="23"/>
          <w:lang w:val="pt-PT"/>
        </w:rPr>
        <w:t xml:space="preserve"> </w:t>
      </w:r>
      <w:r w:rsidRPr="00DA1E37">
        <w:rPr>
          <w:rFonts w:ascii="Arial" w:hAnsi="Arial" w:cs="Arial"/>
          <w:szCs w:val="23"/>
          <w:lang w:val="pt-PT"/>
        </w:rPr>
        <w:t xml:space="preserve"> O parcelamento dos débitos de que trata o art. 1º deverá ser requerido até </w:t>
      </w:r>
      <w:r>
        <w:rPr>
          <w:rFonts w:ascii="Arial" w:hAnsi="Arial" w:cs="Arial"/>
          <w:szCs w:val="23"/>
          <w:lang w:val="pt-PT"/>
        </w:rPr>
        <w:t>dia 30 de dezembro do corrente ano</w:t>
      </w:r>
      <w:r w:rsidRPr="00DA1E37">
        <w:rPr>
          <w:rFonts w:ascii="Arial" w:hAnsi="Arial" w:cs="Arial"/>
          <w:szCs w:val="23"/>
          <w:lang w:val="pt-PT"/>
        </w:rPr>
        <w:t>, mediante a assinatura do Termo de Opção do PROREFIS a ser disponibilizado pela Secretaria Municipal de Fazenda</w:t>
      </w:r>
    </w:p>
    <w:p w:rsidR="004206CF" w:rsidRPr="00F3503E" w:rsidRDefault="004206CF" w:rsidP="004206CF">
      <w:pPr>
        <w:jc w:val="both"/>
        <w:rPr>
          <w:rFonts w:ascii="Arial" w:hAnsi="Arial" w:cs="Arial"/>
        </w:rPr>
      </w:pPr>
    </w:p>
    <w:p w:rsidR="004206CF" w:rsidRPr="00F3503E" w:rsidRDefault="004206CF" w:rsidP="004206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3</w:t>
      </w:r>
      <w:r w:rsidRPr="00DA1E37">
        <w:rPr>
          <w:rFonts w:ascii="Arial" w:hAnsi="Arial" w:cs="Arial"/>
          <w:b/>
        </w:rPr>
        <w:t xml:space="preserve">º </w:t>
      </w:r>
      <w:r w:rsidRPr="00F3503E">
        <w:rPr>
          <w:rFonts w:ascii="Arial" w:hAnsi="Arial" w:cs="Arial"/>
        </w:rPr>
        <w:t>Esta lei entra em vigor na data de sua publicação, revogadas as disposições em contrário.</w:t>
      </w:r>
    </w:p>
    <w:p w:rsidR="004206CF" w:rsidRPr="00F3503E" w:rsidRDefault="004206CF" w:rsidP="004206CF">
      <w:pPr>
        <w:jc w:val="both"/>
        <w:rPr>
          <w:rFonts w:ascii="Arial" w:hAnsi="Arial" w:cs="Arial"/>
        </w:rPr>
      </w:pPr>
    </w:p>
    <w:p w:rsidR="004206CF" w:rsidRPr="00F3503E" w:rsidRDefault="004206CF" w:rsidP="004206CF">
      <w:pPr>
        <w:jc w:val="both"/>
        <w:rPr>
          <w:rFonts w:ascii="Arial" w:hAnsi="Arial" w:cs="Arial"/>
        </w:rPr>
      </w:pPr>
    </w:p>
    <w:p w:rsidR="004206CF" w:rsidRDefault="004206CF" w:rsidP="004206CF">
      <w:pPr>
        <w:tabs>
          <w:tab w:val="left" w:pos="-6096"/>
        </w:tabs>
        <w:jc w:val="both"/>
        <w:rPr>
          <w:rFonts w:ascii="Arial" w:hAnsi="Arial" w:cs="Arial"/>
        </w:rPr>
      </w:pPr>
      <w:r w:rsidRPr="00F3503E">
        <w:rPr>
          <w:rFonts w:ascii="Arial" w:hAnsi="Arial" w:cs="Arial"/>
        </w:rPr>
        <w:t>GABINETE DO PREFEITO DO MUNICIPIO DE PORECATU, Estado do Paraná, ao</w:t>
      </w:r>
      <w:r>
        <w:rPr>
          <w:rFonts w:ascii="Arial" w:hAnsi="Arial" w:cs="Arial"/>
        </w:rPr>
        <w:t>s</w:t>
      </w:r>
      <w:r w:rsidRPr="00F350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dezesseis dias do mês de agosto do ano de dois mil e vinte um. (16.08.2021).</w:t>
      </w:r>
    </w:p>
    <w:p w:rsidR="004206CF" w:rsidRDefault="004206CF" w:rsidP="004206CF">
      <w:pPr>
        <w:tabs>
          <w:tab w:val="left" w:pos="-6096"/>
        </w:tabs>
        <w:jc w:val="both"/>
        <w:rPr>
          <w:rFonts w:ascii="Arial" w:hAnsi="Arial" w:cs="Arial"/>
        </w:rPr>
      </w:pPr>
    </w:p>
    <w:p w:rsidR="004206CF" w:rsidRDefault="004206CF" w:rsidP="004206CF">
      <w:pPr>
        <w:tabs>
          <w:tab w:val="left" w:pos="-6096"/>
        </w:tabs>
        <w:jc w:val="both"/>
        <w:rPr>
          <w:rFonts w:ascii="Arial" w:hAnsi="Arial" w:cs="Arial"/>
        </w:rPr>
      </w:pPr>
    </w:p>
    <w:p w:rsidR="004206CF" w:rsidRDefault="004206CF" w:rsidP="004206CF">
      <w:pPr>
        <w:tabs>
          <w:tab w:val="left" w:pos="-6096"/>
        </w:tabs>
        <w:jc w:val="both"/>
        <w:rPr>
          <w:rFonts w:ascii="Arial" w:hAnsi="Arial" w:cs="Arial"/>
        </w:rPr>
      </w:pPr>
    </w:p>
    <w:p w:rsidR="004206CF" w:rsidRDefault="004206CF" w:rsidP="004206CF">
      <w:pPr>
        <w:tabs>
          <w:tab w:val="left" w:pos="-6096"/>
        </w:tabs>
        <w:jc w:val="both"/>
        <w:rPr>
          <w:rFonts w:ascii="Arial" w:hAnsi="Arial" w:cs="Arial"/>
        </w:rPr>
      </w:pPr>
    </w:p>
    <w:p w:rsidR="004206CF" w:rsidRPr="00F3503E" w:rsidRDefault="004206CF" w:rsidP="004206CF">
      <w:pPr>
        <w:tabs>
          <w:tab w:val="left" w:pos="-6096"/>
        </w:tabs>
        <w:jc w:val="both"/>
        <w:rPr>
          <w:rFonts w:ascii="Arial" w:hAnsi="Arial" w:cs="Arial"/>
        </w:rPr>
      </w:pPr>
    </w:p>
    <w:p w:rsidR="004206CF" w:rsidRPr="00F3503E" w:rsidRDefault="004206CF" w:rsidP="004206CF">
      <w:pPr>
        <w:tabs>
          <w:tab w:val="left" w:pos="-6096"/>
        </w:tabs>
        <w:jc w:val="both"/>
        <w:rPr>
          <w:rFonts w:ascii="Arial" w:hAnsi="Arial" w:cs="Arial"/>
        </w:rPr>
      </w:pPr>
    </w:p>
    <w:p w:rsidR="004206CF" w:rsidRPr="00F3503E" w:rsidRDefault="004206CF" w:rsidP="004206CF">
      <w:pPr>
        <w:tabs>
          <w:tab w:val="left" w:pos="-6096"/>
        </w:tabs>
        <w:jc w:val="both"/>
        <w:rPr>
          <w:rFonts w:ascii="Arial" w:hAnsi="Arial" w:cs="Arial"/>
        </w:rPr>
      </w:pPr>
    </w:p>
    <w:p w:rsidR="004206CF" w:rsidRPr="00F3503E" w:rsidRDefault="004206CF" w:rsidP="004206CF">
      <w:pPr>
        <w:tabs>
          <w:tab w:val="left" w:pos="-6096"/>
        </w:tabs>
        <w:jc w:val="both"/>
        <w:rPr>
          <w:rFonts w:ascii="Arial" w:hAnsi="Arial" w:cs="Arial"/>
        </w:rPr>
      </w:pPr>
    </w:p>
    <w:p w:rsidR="004206CF" w:rsidRPr="00F3503E" w:rsidRDefault="004206CF" w:rsidP="004206CF">
      <w:pPr>
        <w:pStyle w:val="Ttulo4"/>
        <w:tabs>
          <w:tab w:val="left" w:pos="-6096"/>
        </w:tabs>
        <w:ind w:firstLine="0"/>
        <w:jc w:val="center"/>
        <w:rPr>
          <w:rFonts w:cs="Arial"/>
        </w:rPr>
      </w:pPr>
      <w:r w:rsidRPr="00F3503E">
        <w:rPr>
          <w:rFonts w:cs="Arial"/>
        </w:rPr>
        <w:t>Fábio Luiz Andrade</w:t>
      </w:r>
    </w:p>
    <w:p w:rsidR="004206CF" w:rsidRPr="00F3503E" w:rsidRDefault="004206CF" w:rsidP="004206CF">
      <w:pPr>
        <w:tabs>
          <w:tab w:val="left" w:pos="-609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</w:p>
    <w:p w:rsidR="004206CF" w:rsidRPr="00F3503E" w:rsidRDefault="004206CF" w:rsidP="004206CF">
      <w:pPr>
        <w:tabs>
          <w:tab w:val="left" w:pos="-6096"/>
        </w:tabs>
        <w:rPr>
          <w:rFonts w:ascii="Arial" w:hAnsi="Arial" w:cs="Arial"/>
        </w:rPr>
      </w:pPr>
    </w:p>
    <w:p w:rsidR="004206CF" w:rsidRPr="00F3503E" w:rsidRDefault="004206CF" w:rsidP="004206CF">
      <w:pPr>
        <w:tabs>
          <w:tab w:val="left" w:pos="-6096"/>
        </w:tabs>
        <w:rPr>
          <w:rFonts w:ascii="Arial" w:hAnsi="Arial" w:cs="Arial"/>
        </w:rPr>
      </w:pPr>
    </w:p>
    <w:p w:rsidR="004206CF" w:rsidRPr="00F3503E" w:rsidRDefault="004206CF" w:rsidP="004206CF">
      <w:pPr>
        <w:tabs>
          <w:tab w:val="left" w:pos="-6096"/>
        </w:tabs>
        <w:rPr>
          <w:rFonts w:ascii="Arial" w:hAnsi="Arial" w:cs="Arial"/>
        </w:rPr>
      </w:pPr>
    </w:p>
    <w:p w:rsidR="004206CF" w:rsidRPr="00F3503E" w:rsidRDefault="004206CF" w:rsidP="004206CF">
      <w:pPr>
        <w:tabs>
          <w:tab w:val="left" w:pos="-6096"/>
        </w:tabs>
        <w:rPr>
          <w:rFonts w:ascii="Arial" w:hAnsi="Arial" w:cs="Arial"/>
        </w:rPr>
      </w:pPr>
    </w:p>
    <w:p w:rsidR="004206CF" w:rsidRPr="00F3503E" w:rsidRDefault="004206CF" w:rsidP="004206CF">
      <w:pPr>
        <w:rPr>
          <w:rFonts w:ascii="Arial" w:hAnsi="Arial" w:cs="Arial"/>
        </w:rPr>
      </w:pPr>
    </w:p>
    <w:p w:rsidR="00C1455B" w:rsidRDefault="00C1455B"/>
    <w:sectPr w:rsidR="00C1455B" w:rsidSect="00005967">
      <w:headerReference w:type="default" r:id="rId4"/>
      <w:pgSz w:w="11907" w:h="16840"/>
      <w:pgMar w:top="1701" w:right="1134" w:bottom="0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124" w:rsidRDefault="00A14435">
    <w:pPr>
      <w:pStyle w:val="Cabealho"/>
      <w:framePr w:hSpace="180" w:wrap="around" w:vAnchor="text" w:hAnchor="page" w:x="8301" w:y="-530"/>
      <w:rPr>
        <w:sz w:val="22"/>
      </w:rPr>
    </w:pPr>
    <w:r w:rsidRPr="00361917">
      <w:rPr>
        <w:noProof/>
        <w:sz w:val="20"/>
      </w:rPr>
      <w:pict>
        <v:rect id="Retângulo 4" o:spid="_x0000_s1025" style="position:absolute;margin-left:64.55pt;margin-top:21.4pt;width:66pt;height:1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" filled="f" stroked="f">
          <v:path arrowok="t"/>
          <v:textbox inset="1pt,1pt,1pt,1pt">
            <w:txbxContent>
              <w:p w:rsidR="00375124" w:rsidRPr="006F1587" w:rsidRDefault="00A14435" w:rsidP="006F1587"/>
            </w:txbxContent>
          </v:textbox>
        </v:rect>
      </w:pict>
    </w:r>
  </w:p>
  <w:p w:rsidR="00375124" w:rsidRDefault="00A14435" w:rsidP="006F1587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206CF"/>
    <w:rsid w:val="0009446E"/>
    <w:rsid w:val="004206CF"/>
    <w:rsid w:val="004F0FC4"/>
    <w:rsid w:val="005E7E86"/>
    <w:rsid w:val="00706CC1"/>
    <w:rsid w:val="00852A7F"/>
    <w:rsid w:val="009C712B"/>
    <w:rsid w:val="00A14435"/>
    <w:rsid w:val="00A7038A"/>
    <w:rsid w:val="00A75F97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06CF"/>
    <w:pPr>
      <w:keepNext/>
      <w:jc w:val="both"/>
      <w:outlineLvl w:val="0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rsid w:val="004206CF"/>
    <w:pPr>
      <w:keepNext/>
      <w:ind w:firstLine="1134"/>
      <w:jc w:val="both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06CF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06CF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206CF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4206C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206CF"/>
    <w:pPr>
      <w:ind w:left="1701"/>
    </w:pPr>
    <w:rPr>
      <w:rFonts w:ascii="Tahoma" w:hAnsi="Tahoma"/>
      <w:b/>
      <w:i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4206CF"/>
    <w:rPr>
      <w:rFonts w:ascii="Tahoma" w:eastAsia="Times New Roman" w:hAnsi="Tahoma" w:cs="Times New Roman"/>
      <w:b/>
      <w:i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2021-10-06T14:44:00Z</dcterms:created>
  <dcterms:modified xsi:type="dcterms:W3CDTF">2021-10-06T14:46:00Z</dcterms:modified>
</cp:coreProperties>
</file>