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44" w:rsidRPr="002F235F" w:rsidRDefault="00114E44" w:rsidP="00114E44">
      <w:pPr>
        <w:tabs>
          <w:tab w:val="left" w:pos="8931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2F235F">
        <w:rPr>
          <w:rFonts w:ascii="Arial" w:hAnsi="Arial" w:cs="Arial"/>
          <w:b/>
          <w:color w:val="000000"/>
        </w:rPr>
        <w:t>L</w:t>
      </w:r>
      <w:r>
        <w:rPr>
          <w:rFonts w:ascii="Arial" w:hAnsi="Arial" w:cs="Arial"/>
          <w:b/>
          <w:color w:val="000000"/>
        </w:rPr>
        <w:t xml:space="preserve">  </w:t>
      </w:r>
      <w:r w:rsidRPr="002F235F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 xml:space="preserve">  </w:t>
      </w:r>
      <w:r w:rsidRPr="002F235F">
        <w:rPr>
          <w:rFonts w:ascii="Arial" w:hAnsi="Arial" w:cs="Arial"/>
          <w:b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    </w:t>
      </w:r>
      <w:r w:rsidRPr="002F235F">
        <w:rPr>
          <w:rFonts w:ascii="Arial" w:hAnsi="Arial" w:cs="Arial"/>
          <w:b/>
          <w:color w:val="000000"/>
        </w:rPr>
        <w:t xml:space="preserve">Nº </w:t>
      </w:r>
      <w:r>
        <w:rPr>
          <w:rFonts w:ascii="Arial" w:hAnsi="Arial" w:cs="Arial"/>
          <w:b/>
          <w:color w:val="000000"/>
        </w:rPr>
        <w:t>1.897/</w:t>
      </w:r>
      <w:r w:rsidRPr="002F235F">
        <w:rPr>
          <w:rFonts w:ascii="Arial" w:hAnsi="Arial" w:cs="Arial"/>
          <w:b/>
          <w:color w:val="000000"/>
        </w:rPr>
        <w:t>21</w:t>
      </w:r>
    </w:p>
    <w:p w:rsidR="00114E44" w:rsidRPr="002F235F" w:rsidRDefault="00114E44" w:rsidP="00114E44">
      <w:pPr>
        <w:pStyle w:val="Recuodecorpodetexto"/>
        <w:tabs>
          <w:tab w:val="left" w:pos="8931"/>
        </w:tabs>
        <w:spacing w:after="0" w:line="276" w:lineRule="auto"/>
        <w:ind w:left="0"/>
        <w:rPr>
          <w:rFonts w:ascii="Arial" w:hAnsi="Arial" w:cs="Arial"/>
          <w:b/>
        </w:rPr>
      </w:pPr>
    </w:p>
    <w:p w:rsidR="00114E44" w:rsidRPr="002F235F" w:rsidRDefault="00114E44" w:rsidP="00114E44">
      <w:pPr>
        <w:rPr>
          <w:rFonts w:ascii="Arial" w:hAnsi="Arial" w:cs="Arial"/>
          <w:i/>
        </w:rPr>
      </w:pPr>
      <w:r w:rsidRPr="002F235F">
        <w:rPr>
          <w:rFonts w:ascii="Arial" w:hAnsi="Arial" w:cs="Arial"/>
          <w:i/>
        </w:rPr>
        <w:t>DISPÕE SOBRE A CONCESSÃO DE SUBVENÇÃO A ENTIDADE ASSISTENCIAL PARA O EXERCÍCIO DE 2021 E DÁ OUTRAS PROVIDÊNCIAS.</w:t>
      </w: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tabs>
          <w:tab w:val="left" w:pos="8931"/>
        </w:tabs>
        <w:spacing w:line="276" w:lineRule="auto"/>
        <w:rPr>
          <w:rFonts w:ascii="Arial" w:hAnsi="Arial" w:cs="Arial"/>
        </w:rPr>
      </w:pPr>
      <w:r w:rsidRPr="002F235F">
        <w:rPr>
          <w:rFonts w:ascii="Arial" w:hAnsi="Arial" w:cs="Arial"/>
        </w:rPr>
        <w:t xml:space="preserve">O </w:t>
      </w:r>
      <w:r w:rsidRPr="002F235F">
        <w:rPr>
          <w:rFonts w:ascii="Arial" w:hAnsi="Arial" w:cs="Arial"/>
          <w:b/>
        </w:rPr>
        <w:t>Prefeito do Município de Porecatu</w:t>
      </w:r>
      <w:r w:rsidRPr="002F235F">
        <w:rPr>
          <w:rFonts w:ascii="Arial" w:hAnsi="Arial" w:cs="Arial"/>
        </w:rPr>
        <w:t xml:space="preserve">, Estado do Paraná, usando das atribuições que lhe são conferidas por Lei, </w:t>
      </w:r>
    </w:p>
    <w:p w:rsidR="00114E44" w:rsidRPr="002F235F" w:rsidRDefault="00114E44" w:rsidP="00114E44">
      <w:pPr>
        <w:tabs>
          <w:tab w:val="left" w:pos="8931"/>
        </w:tabs>
        <w:spacing w:line="276" w:lineRule="auto"/>
        <w:rPr>
          <w:rFonts w:ascii="Arial" w:hAnsi="Arial" w:cs="Arial"/>
        </w:rPr>
      </w:pPr>
      <w:r w:rsidRPr="002F235F">
        <w:rPr>
          <w:rFonts w:ascii="Arial" w:hAnsi="Arial" w:cs="Arial"/>
        </w:rPr>
        <w:t xml:space="preserve">      </w:t>
      </w:r>
    </w:p>
    <w:p w:rsidR="00114E44" w:rsidRPr="002F235F" w:rsidRDefault="00114E44" w:rsidP="00114E44">
      <w:pPr>
        <w:tabs>
          <w:tab w:val="left" w:pos="8931"/>
        </w:tabs>
        <w:spacing w:line="276" w:lineRule="auto"/>
        <w:jc w:val="right"/>
        <w:rPr>
          <w:rFonts w:ascii="Arial" w:hAnsi="Arial" w:cs="Arial"/>
        </w:rPr>
      </w:pPr>
      <w:r w:rsidRPr="002F235F">
        <w:rPr>
          <w:rFonts w:ascii="Arial" w:hAnsi="Arial" w:cs="Arial"/>
        </w:rPr>
        <w:t xml:space="preserve">           F A Z    S A B E R,</w:t>
      </w:r>
    </w:p>
    <w:p w:rsidR="00114E44" w:rsidRPr="002F235F" w:rsidRDefault="00114E44" w:rsidP="00114E44">
      <w:pPr>
        <w:tabs>
          <w:tab w:val="left" w:pos="8931"/>
        </w:tabs>
        <w:spacing w:line="276" w:lineRule="auto"/>
        <w:rPr>
          <w:rFonts w:ascii="Arial" w:hAnsi="Arial" w:cs="Arial"/>
        </w:rPr>
      </w:pPr>
    </w:p>
    <w:p w:rsidR="00114E44" w:rsidRPr="002F235F" w:rsidRDefault="00114E44" w:rsidP="00114E44">
      <w:pPr>
        <w:tabs>
          <w:tab w:val="left" w:pos="8931"/>
        </w:tabs>
        <w:spacing w:line="276" w:lineRule="auto"/>
        <w:rPr>
          <w:rFonts w:ascii="Arial" w:hAnsi="Arial" w:cs="Arial"/>
        </w:rPr>
      </w:pPr>
      <w:r w:rsidRPr="002F235F">
        <w:rPr>
          <w:rFonts w:ascii="Arial" w:hAnsi="Arial" w:cs="Arial"/>
        </w:rPr>
        <w:t xml:space="preserve">QUE A CÂMRA MUNICIPAL DE PORECATU, ESTADO DO PARANÁ, EM SUA 09ª SESSÃO ORDINÁRIA DO DIA 05 DE ABRIL DE 2021, </w:t>
      </w:r>
      <w:r w:rsidRPr="002F235F">
        <w:rPr>
          <w:rFonts w:ascii="Arial" w:hAnsi="Arial" w:cs="Arial"/>
          <w:u w:val="single"/>
        </w:rPr>
        <w:t>APROVOU</w:t>
      </w:r>
      <w:r w:rsidRPr="002F235F">
        <w:rPr>
          <w:rFonts w:ascii="Arial" w:hAnsi="Arial" w:cs="Arial"/>
        </w:rPr>
        <w:t xml:space="preserve"> E ELE </w:t>
      </w:r>
      <w:r w:rsidRPr="002F235F">
        <w:rPr>
          <w:rFonts w:ascii="Arial" w:hAnsi="Arial" w:cs="Arial"/>
          <w:u w:val="single"/>
        </w:rPr>
        <w:t>SANCIONA</w:t>
      </w:r>
      <w:r w:rsidRPr="002F235F">
        <w:rPr>
          <w:rFonts w:ascii="Arial" w:hAnsi="Arial" w:cs="Arial"/>
        </w:rPr>
        <w:t xml:space="preserve"> A SEGUINTE LEI:</w:t>
      </w:r>
    </w:p>
    <w:p w:rsidR="00114E44" w:rsidRPr="002F235F" w:rsidRDefault="00114E44" w:rsidP="00114E44">
      <w:pPr>
        <w:tabs>
          <w:tab w:val="left" w:pos="8931"/>
        </w:tabs>
        <w:spacing w:line="276" w:lineRule="auto"/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Artigo 1º - Fica o Executivo autorizado a conceder, para o exercício de 2021, subvenção destinada às entidades assistenciais abaixo relacionadas, para aplicação dos seus valores nos respectivos programas/projetos.</w:t>
      </w:r>
    </w:p>
    <w:p w:rsidR="00114E44" w:rsidRPr="002F235F" w:rsidRDefault="00114E44" w:rsidP="00114E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111"/>
        <w:gridCol w:w="2015"/>
      </w:tblGrid>
      <w:tr w:rsidR="00114E44" w:rsidRPr="002F235F" w:rsidTr="00B23F61">
        <w:tc>
          <w:tcPr>
            <w:tcW w:w="2977" w:type="dxa"/>
          </w:tcPr>
          <w:p w:rsidR="00114E44" w:rsidRPr="002F235F" w:rsidRDefault="00114E44" w:rsidP="00B23F61">
            <w:pPr>
              <w:jc w:val="center"/>
              <w:rPr>
                <w:rFonts w:ascii="Arial" w:hAnsi="Arial" w:cs="Arial"/>
                <w:b/>
              </w:rPr>
            </w:pPr>
            <w:r w:rsidRPr="002F235F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4111" w:type="dxa"/>
          </w:tcPr>
          <w:p w:rsidR="00114E44" w:rsidRPr="002F235F" w:rsidRDefault="00114E44" w:rsidP="00B23F61">
            <w:pPr>
              <w:jc w:val="center"/>
              <w:rPr>
                <w:rFonts w:ascii="Arial" w:hAnsi="Arial" w:cs="Arial"/>
                <w:b/>
              </w:rPr>
            </w:pPr>
            <w:r w:rsidRPr="002F235F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2015" w:type="dxa"/>
          </w:tcPr>
          <w:p w:rsidR="00114E44" w:rsidRPr="002F235F" w:rsidRDefault="00114E44" w:rsidP="00B23F61">
            <w:pPr>
              <w:jc w:val="center"/>
              <w:rPr>
                <w:rFonts w:ascii="Arial" w:hAnsi="Arial" w:cs="Arial"/>
                <w:b/>
              </w:rPr>
            </w:pPr>
            <w:r w:rsidRPr="002F235F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114E44" w:rsidRPr="002F235F" w:rsidTr="00B23F61">
        <w:tc>
          <w:tcPr>
            <w:tcW w:w="2977" w:type="dxa"/>
          </w:tcPr>
          <w:p w:rsidR="00114E44" w:rsidRPr="002F235F" w:rsidRDefault="00114E44" w:rsidP="00B23F61">
            <w:pPr>
              <w:rPr>
                <w:rFonts w:ascii="Arial" w:hAnsi="Arial" w:cs="Arial"/>
              </w:rPr>
            </w:pPr>
            <w:proofErr w:type="spellStart"/>
            <w:r w:rsidRPr="002F235F">
              <w:rPr>
                <w:rFonts w:ascii="Arial" w:hAnsi="Arial" w:cs="Arial"/>
                <w:sz w:val="22"/>
                <w:szCs w:val="22"/>
              </w:rPr>
              <w:t>S.O.</w:t>
            </w:r>
            <w:proofErr w:type="spellEnd"/>
            <w:r w:rsidRPr="002F235F">
              <w:rPr>
                <w:rFonts w:ascii="Arial" w:hAnsi="Arial" w:cs="Arial"/>
                <w:sz w:val="22"/>
                <w:szCs w:val="22"/>
              </w:rPr>
              <w:t>S – SERVIÇO DE OBRAS SOCIAIS DE PORECATU</w:t>
            </w:r>
          </w:p>
        </w:tc>
        <w:tc>
          <w:tcPr>
            <w:tcW w:w="4111" w:type="dxa"/>
          </w:tcPr>
          <w:p w:rsidR="00114E44" w:rsidRPr="002F235F" w:rsidRDefault="00114E44" w:rsidP="00B23F61">
            <w:pPr>
              <w:rPr>
                <w:rFonts w:ascii="Arial" w:hAnsi="Arial" w:cs="Arial"/>
              </w:rPr>
            </w:pPr>
            <w:r w:rsidRPr="002F235F">
              <w:rPr>
                <w:rFonts w:ascii="Arial" w:hAnsi="Arial" w:cs="Arial"/>
                <w:sz w:val="22"/>
                <w:szCs w:val="22"/>
              </w:rPr>
              <w:t xml:space="preserve">Programa de atendimento a criança e adolescente </w:t>
            </w:r>
            <w:proofErr w:type="spellStart"/>
            <w:r w:rsidRPr="002F235F">
              <w:rPr>
                <w:rFonts w:ascii="Arial" w:hAnsi="Arial" w:cs="Arial"/>
                <w:sz w:val="22"/>
                <w:szCs w:val="22"/>
              </w:rPr>
              <w:t>Lucília</w:t>
            </w:r>
            <w:proofErr w:type="spellEnd"/>
            <w:r w:rsidRPr="002F235F">
              <w:rPr>
                <w:rFonts w:ascii="Arial" w:hAnsi="Arial" w:cs="Arial"/>
                <w:sz w:val="22"/>
                <w:szCs w:val="22"/>
              </w:rPr>
              <w:t xml:space="preserve"> Giglio Rossi – Folha de pagamento e encargos dos funcionários</w:t>
            </w:r>
          </w:p>
        </w:tc>
        <w:tc>
          <w:tcPr>
            <w:tcW w:w="2015" w:type="dxa"/>
          </w:tcPr>
          <w:p w:rsidR="00114E44" w:rsidRPr="002F235F" w:rsidRDefault="00114E44" w:rsidP="00B23F61">
            <w:pPr>
              <w:jc w:val="right"/>
              <w:rPr>
                <w:rFonts w:ascii="Arial" w:hAnsi="Arial" w:cs="Arial"/>
              </w:rPr>
            </w:pPr>
          </w:p>
          <w:p w:rsidR="00114E44" w:rsidRPr="002F235F" w:rsidRDefault="00114E44" w:rsidP="00B23F61">
            <w:pPr>
              <w:jc w:val="right"/>
              <w:rPr>
                <w:rFonts w:ascii="Arial" w:hAnsi="Arial" w:cs="Arial"/>
              </w:rPr>
            </w:pPr>
            <w:r w:rsidRPr="002F235F">
              <w:rPr>
                <w:rFonts w:ascii="Arial" w:hAnsi="Arial" w:cs="Arial"/>
                <w:sz w:val="22"/>
                <w:szCs w:val="22"/>
              </w:rPr>
              <w:t>204.000,00</w:t>
            </w:r>
          </w:p>
        </w:tc>
      </w:tr>
      <w:tr w:rsidR="00114E44" w:rsidRPr="002F235F" w:rsidTr="00B23F61">
        <w:tc>
          <w:tcPr>
            <w:tcW w:w="2977" w:type="dxa"/>
          </w:tcPr>
          <w:p w:rsidR="00114E44" w:rsidRPr="002F235F" w:rsidRDefault="00114E44" w:rsidP="00B23F61">
            <w:pPr>
              <w:rPr>
                <w:rFonts w:ascii="Arial" w:hAnsi="Arial" w:cs="Arial"/>
              </w:rPr>
            </w:pPr>
            <w:proofErr w:type="spellStart"/>
            <w:r w:rsidRPr="002F235F">
              <w:rPr>
                <w:rFonts w:ascii="Arial" w:hAnsi="Arial" w:cs="Arial"/>
                <w:sz w:val="22"/>
                <w:szCs w:val="22"/>
              </w:rPr>
              <w:t>S.O.</w:t>
            </w:r>
            <w:proofErr w:type="spellEnd"/>
            <w:r w:rsidRPr="002F235F">
              <w:rPr>
                <w:rFonts w:ascii="Arial" w:hAnsi="Arial" w:cs="Arial"/>
                <w:sz w:val="22"/>
                <w:szCs w:val="22"/>
              </w:rPr>
              <w:t>S – SERVIÇO DE OBRAS SOCIAIS DE PORECATU</w:t>
            </w:r>
          </w:p>
        </w:tc>
        <w:tc>
          <w:tcPr>
            <w:tcW w:w="4111" w:type="dxa"/>
          </w:tcPr>
          <w:p w:rsidR="00114E44" w:rsidRPr="002F235F" w:rsidRDefault="00114E44" w:rsidP="00B23F61">
            <w:pPr>
              <w:rPr>
                <w:rFonts w:ascii="Arial" w:hAnsi="Arial" w:cs="Arial"/>
              </w:rPr>
            </w:pPr>
            <w:r w:rsidRPr="002F235F">
              <w:rPr>
                <w:rFonts w:ascii="Arial" w:hAnsi="Arial" w:cs="Arial"/>
                <w:sz w:val="22"/>
                <w:szCs w:val="22"/>
              </w:rPr>
              <w:t>Programa do serviço de convivência e fortalecimento de vínculos - Folha de pagamento e encargos dos funcionários</w:t>
            </w:r>
          </w:p>
        </w:tc>
        <w:tc>
          <w:tcPr>
            <w:tcW w:w="2015" w:type="dxa"/>
          </w:tcPr>
          <w:p w:rsidR="00114E44" w:rsidRPr="002F235F" w:rsidRDefault="00114E44" w:rsidP="00B23F61">
            <w:pPr>
              <w:jc w:val="right"/>
              <w:rPr>
                <w:rFonts w:ascii="Arial" w:hAnsi="Arial" w:cs="Arial"/>
              </w:rPr>
            </w:pPr>
          </w:p>
          <w:p w:rsidR="00114E44" w:rsidRPr="002F235F" w:rsidRDefault="00114E44" w:rsidP="00B23F61">
            <w:pPr>
              <w:jc w:val="right"/>
              <w:rPr>
                <w:rFonts w:ascii="Arial" w:hAnsi="Arial" w:cs="Arial"/>
              </w:rPr>
            </w:pPr>
            <w:r w:rsidRPr="002F235F">
              <w:rPr>
                <w:rFonts w:ascii="Arial" w:hAnsi="Arial" w:cs="Arial"/>
                <w:sz w:val="22"/>
                <w:szCs w:val="22"/>
              </w:rPr>
              <w:t>138.863,79</w:t>
            </w:r>
          </w:p>
          <w:p w:rsidR="00114E44" w:rsidRPr="002F235F" w:rsidRDefault="00114E44" w:rsidP="00B23F6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I - Prestação de contas das subvenções recebidas no exercício anterior;</w:t>
      </w: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II - Comprovação de seu funcionamento regular e normal para a qual foi criada;</w:t>
      </w: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III - Comprovação do registro no Conselho Municipal de Assistência Social;</w:t>
      </w: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IV - Comprovação de que o projeto, objeto da subvenção, esteja aprovado pelo Conselho Municipal de Assistência Social.</w:t>
      </w: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Artigo 2º -</w:t>
      </w:r>
      <w:r w:rsidRPr="002F235F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  <w:r w:rsidRPr="002F235F">
        <w:rPr>
          <w:rFonts w:ascii="Arial" w:hAnsi="Arial" w:cs="Arial"/>
        </w:rPr>
        <w:t>EDIFÍCIO DA PREFEITURA DO MUNICÍPIO DE PORECATU, Estado do Paraná, aos sete dias do mês de abril do ano de dois e vinte e um (07.04.2021).</w:t>
      </w: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rPr>
          <w:rFonts w:ascii="Arial" w:hAnsi="Arial" w:cs="Arial"/>
        </w:rPr>
      </w:pPr>
    </w:p>
    <w:p w:rsidR="00114E44" w:rsidRPr="002F235F" w:rsidRDefault="00114E44" w:rsidP="00114E44">
      <w:pPr>
        <w:jc w:val="center"/>
        <w:rPr>
          <w:rFonts w:ascii="Arial" w:hAnsi="Arial" w:cs="Arial"/>
          <w:b/>
        </w:rPr>
      </w:pPr>
      <w:r w:rsidRPr="002F235F">
        <w:rPr>
          <w:rFonts w:ascii="Arial" w:hAnsi="Arial" w:cs="Arial"/>
          <w:b/>
        </w:rPr>
        <w:t>Fábio Luiz Andrade</w:t>
      </w:r>
    </w:p>
    <w:p w:rsidR="00C1455B" w:rsidRDefault="00114E44" w:rsidP="00114E44">
      <w:pPr>
        <w:jc w:val="center"/>
      </w:pPr>
      <w:r w:rsidRPr="002F235F">
        <w:rPr>
          <w:rFonts w:ascii="Arial" w:hAnsi="Arial" w:cs="Arial"/>
        </w:rPr>
        <w:t>Prefeito</w:t>
      </w:r>
    </w:p>
    <w:sectPr w:rsidR="00C1455B" w:rsidSect="002F235F">
      <w:pgSz w:w="11906" w:h="16838"/>
      <w:pgMar w:top="2552" w:right="964" w:bottom="1134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4E44"/>
    <w:rsid w:val="00114E44"/>
    <w:rsid w:val="00450962"/>
    <w:rsid w:val="004F0FC4"/>
    <w:rsid w:val="005E7E86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4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114E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4E44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2021-04-20T12:42:00Z</dcterms:created>
  <dcterms:modified xsi:type="dcterms:W3CDTF">2021-04-20T12:43:00Z</dcterms:modified>
</cp:coreProperties>
</file>