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853F" w14:textId="3912D818" w:rsidR="0044252B" w:rsidRPr="009A75C4" w:rsidRDefault="0044252B" w:rsidP="0044252B">
      <w:pPr>
        <w:spacing w:line="360" w:lineRule="auto"/>
        <w:ind w:right="217"/>
        <w:rPr>
          <w:rFonts w:cs="Courier New"/>
        </w:rPr>
      </w:pPr>
      <w:r w:rsidRPr="009A75C4">
        <w:rPr>
          <w:rFonts w:cs="Courier New"/>
        </w:rPr>
        <w:t xml:space="preserve">Ofício nº </w:t>
      </w:r>
      <w:r>
        <w:rPr>
          <w:rFonts w:cs="Courier New"/>
        </w:rPr>
        <w:t>85</w:t>
      </w:r>
      <w:r w:rsidRPr="009A75C4">
        <w:rPr>
          <w:rFonts w:cs="Courier New"/>
        </w:rPr>
        <w:t>/2024-EXP.DIV</w:t>
      </w:r>
    </w:p>
    <w:p w14:paraId="7A238F5C" w14:textId="77777777" w:rsidR="0044252B" w:rsidRPr="009A75C4" w:rsidRDefault="0044252B" w:rsidP="0044252B">
      <w:pPr>
        <w:tabs>
          <w:tab w:val="left" w:pos="7797"/>
        </w:tabs>
        <w:ind w:right="357" w:firstLine="3600"/>
        <w:rPr>
          <w:rFonts w:cs="Courier New"/>
        </w:rPr>
      </w:pPr>
    </w:p>
    <w:p w14:paraId="413FB595" w14:textId="77777777" w:rsidR="0044252B" w:rsidRPr="009A75C4" w:rsidRDefault="0044252B" w:rsidP="0044252B">
      <w:pPr>
        <w:tabs>
          <w:tab w:val="left" w:pos="7797"/>
        </w:tabs>
        <w:ind w:right="357" w:firstLine="3600"/>
        <w:rPr>
          <w:rFonts w:cs="Courier New"/>
        </w:rPr>
      </w:pPr>
    </w:p>
    <w:p w14:paraId="4425E407" w14:textId="0141B77B" w:rsidR="0044252B" w:rsidRPr="009A75C4" w:rsidRDefault="0044252B" w:rsidP="0044252B">
      <w:pPr>
        <w:tabs>
          <w:tab w:val="left" w:pos="7797"/>
        </w:tabs>
        <w:ind w:right="357" w:firstLine="1701"/>
        <w:rPr>
          <w:rFonts w:cs="Courier New"/>
          <w:bCs/>
          <w:color w:val="000000" w:themeColor="text1"/>
          <w:spacing w:val="-5"/>
          <w:kern w:val="36"/>
        </w:rPr>
      </w:pPr>
      <w:r>
        <w:rPr>
          <w:rFonts w:cs="Courier New"/>
          <w:u w:val="single"/>
        </w:rPr>
        <w:t>Prezada Senhora</w:t>
      </w:r>
      <w:r w:rsidRPr="009A75C4">
        <w:rPr>
          <w:rFonts w:cs="Courier New"/>
          <w:bCs/>
          <w:color w:val="000000" w:themeColor="text1"/>
          <w:spacing w:val="-5"/>
          <w:kern w:val="36"/>
        </w:rPr>
        <w:t>,</w:t>
      </w:r>
    </w:p>
    <w:p w14:paraId="7CA9C4A5" w14:textId="77777777" w:rsidR="0044252B" w:rsidRPr="009A75C4" w:rsidRDefault="0044252B" w:rsidP="0044252B">
      <w:pPr>
        <w:tabs>
          <w:tab w:val="left" w:pos="7797"/>
        </w:tabs>
        <w:ind w:right="357" w:firstLine="1701"/>
        <w:rPr>
          <w:rFonts w:cs="Courier New"/>
          <w:u w:val="single"/>
        </w:rPr>
      </w:pPr>
    </w:p>
    <w:p w14:paraId="027EE8EB" w14:textId="77777777" w:rsidR="0044252B" w:rsidRPr="009A75C4" w:rsidRDefault="0044252B" w:rsidP="0044252B">
      <w:pPr>
        <w:tabs>
          <w:tab w:val="left" w:pos="7797"/>
        </w:tabs>
        <w:ind w:right="357" w:firstLine="2268"/>
        <w:rPr>
          <w:rFonts w:cs="Courier New"/>
        </w:rPr>
      </w:pPr>
    </w:p>
    <w:p w14:paraId="2BB2FE8B" w14:textId="77777777" w:rsidR="001808B5" w:rsidRDefault="0044252B" w:rsidP="0044252B">
      <w:pPr>
        <w:spacing w:line="360" w:lineRule="auto"/>
        <w:ind w:right="357" w:firstLine="1701"/>
        <w:rPr>
          <w:rFonts w:cs="Courier New"/>
          <w:bCs/>
          <w:color w:val="000000" w:themeColor="text1"/>
          <w:spacing w:val="-5"/>
          <w:kern w:val="36"/>
        </w:rPr>
      </w:pPr>
      <w:r>
        <w:rPr>
          <w:rFonts w:cs="Courier New"/>
        </w:rPr>
        <w:t xml:space="preserve">Cumprimentando-a cordialmente, vimos a presença de Vossa Senhoria, solicitar que </w:t>
      </w:r>
      <w:r w:rsidR="001808B5">
        <w:rPr>
          <w:rFonts w:cs="Courier New"/>
        </w:rPr>
        <w:t xml:space="preserve">desconsidere o teor do </w:t>
      </w:r>
      <w:r w:rsidRPr="009A75C4">
        <w:rPr>
          <w:rFonts w:cs="Courier New"/>
        </w:rPr>
        <w:t>Ofício nº 83/2024-EXP.DIV</w:t>
      </w:r>
      <w:r w:rsidR="001808B5">
        <w:rPr>
          <w:rFonts w:cs="Courier New"/>
        </w:rPr>
        <w:t xml:space="preserve">, encaminhado a esta Secretaria de </w:t>
      </w:r>
      <w:r w:rsidR="001808B5" w:rsidRPr="009A75C4">
        <w:rPr>
          <w:rFonts w:cs="Courier New"/>
          <w:bCs/>
          <w:color w:val="000000" w:themeColor="text1"/>
          <w:spacing w:val="-5"/>
          <w:kern w:val="36"/>
        </w:rPr>
        <w:t>Cultura e Turismo</w:t>
      </w:r>
      <w:r w:rsidR="001808B5">
        <w:rPr>
          <w:rFonts w:cs="Courier New"/>
          <w:bCs/>
          <w:color w:val="000000" w:themeColor="text1"/>
          <w:spacing w:val="-5"/>
          <w:kern w:val="36"/>
        </w:rPr>
        <w:t>.</w:t>
      </w:r>
    </w:p>
    <w:p w14:paraId="4E07FFA2" w14:textId="472D5BB2" w:rsidR="007F47BB" w:rsidRPr="009A75C4" w:rsidRDefault="0044252B" w:rsidP="0044252B">
      <w:pPr>
        <w:spacing w:line="360" w:lineRule="auto"/>
        <w:ind w:right="357" w:firstLine="1701"/>
        <w:rPr>
          <w:rFonts w:cs="Courier New"/>
          <w:shd w:val="clear" w:color="auto" w:fill="FFFFFF"/>
        </w:rPr>
      </w:pPr>
      <w:r w:rsidRPr="009A75C4">
        <w:rPr>
          <w:rFonts w:cs="Courier New"/>
        </w:rPr>
        <w:t>A</w:t>
      </w:r>
      <w:r w:rsidR="001808B5">
        <w:rPr>
          <w:rFonts w:cs="Courier New"/>
        </w:rPr>
        <w:t xml:space="preserve">inda </w:t>
      </w:r>
      <w:r w:rsidR="007F47BB">
        <w:rPr>
          <w:rFonts w:cs="Courier New"/>
        </w:rPr>
        <w:t xml:space="preserve">neste sentido, solicitamos </w:t>
      </w:r>
      <w:r w:rsidRPr="009A75C4">
        <w:rPr>
          <w:rFonts w:cs="Courier New"/>
        </w:rPr>
        <w:t xml:space="preserve">que preste informações sobre </w:t>
      </w:r>
      <w:r w:rsidRPr="007F47BB">
        <w:rPr>
          <w:rFonts w:cs="Courier New"/>
        </w:rPr>
        <w:t>o</w:t>
      </w:r>
      <w:r w:rsidR="007F47BB" w:rsidRPr="007F47BB">
        <w:rPr>
          <w:rFonts w:cs="Courier New"/>
        </w:rPr>
        <w:t xml:space="preserve"> andamento do processo que visa utilizar o recurso financeiro destinado ao Município de Porecatu para aquisição de instrumentos de fanfarra.</w:t>
      </w:r>
    </w:p>
    <w:p w14:paraId="587C9226" w14:textId="77777777" w:rsidR="0044252B" w:rsidRPr="009A75C4" w:rsidRDefault="0044252B" w:rsidP="0044252B">
      <w:pPr>
        <w:spacing w:line="360" w:lineRule="auto"/>
        <w:ind w:right="357" w:firstLine="1701"/>
        <w:rPr>
          <w:rFonts w:cs="Courier New"/>
          <w:shd w:val="clear" w:color="auto" w:fill="FFFFFF"/>
        </w:rPr>
      </w:pPr>
      <w:r w:rsidRPr="009A75C4">
        <w:rPr>
          <w:rFonts w:cs="Courier New"/>
          <w:shd w:val="clear" w:color="auto" w:fill="FFFFFF"/>
        </w:rPr>
        <w:t xml:space="preserve"> </w:t>
      </w:r>
    </w:p>
    <w:p w14:paraId="3DFFAF1F" w14:textId="77777777" w:rsidR="0044252B" w:rsidRPr="009A75C4" w:rsidRDefault="0044252B" w:rsidP="0044252B">
      <w:pPr>
        <w:spacing w:line="360" w:lineRule="auto"/>
        <w:ind w:right="357" w:firstLine="1701"/>
        <w:rPr>
          <w:rFonts w:cs="Courier New"/>
        </w:rPr>
      </w:pPr>
      <w:r w:rsidRPr="009A75C4">
        <w:rPr>
          <w:rFonts w:cs="Courier New"/>
        </w:rPr>
        <w:t>Sem outro motivo particular para o momento, aproveito a oportunidade para reiterar protestos de estima e consideração.</w:t>
      </w:r>
    </w:p>
    <w:p w14:paraId="14EE00A5" w14:textId="77777777" w:rsidR="0044252B" w:rsidRPr="009A75C4" w:rsidRDefault="0044252B" w:rsidP="0044252B">
      <w:pPr>
        <w:spacing w:line="360" w:lineRule="auto"/>
        <w:ind w:right="357" w:firstLine="1701"/>
        <w:rPr>
          <w:rFonts w:cs="Courier New"/>
        </w:rPr>
      </w:pPr>
    </w:p>
    <w:p w14:paraId="099B7F41" w14:textId="1FE52480" w:rsidR="0044252B" w:rsidRPr="009A75C4" w:rsidRDefault="0044252B" w:rsidP="0044252B">
      <w:pPr>
        <w:spacing w:line="360" w:lineRule="auto"/>
        <w:ind w:right="357" w:firstLine="1701"/>
        <w:rPr>
          <w:rFonts w:cs="Courier New"/>
        </w:rPr>
      </w:pPr>
      <w:r w:rsidRPr="009A75C4">
        <w:rPr>
          <w:rFonts w:cs="Courier New"/>
        </w:rPr>
        <w:t xml:space="preserve">Porecatu, </w:t>
      </w:r>
      <w:r>
        <w:rPr>
          <w:rFonts w:cs="Courier New"/>
        </w:rPr>
        <w:t>04</w:t>
      </w:r>
      <w:r w:rsidRPr="009A75C4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9A75C4">
        <w:rPr>
          <w:rFonts w:cs="Courier New"/>
        </w:rPr>
        <w:t xml:space="preserve"> de 202</w:t>
      </w:r>
      <w:r>
        <w:rPr>
          <w:rFonts w:cs="Courier New"/>
        </w:rPr>
        <w:t>4</w:t>
      </w:r>
      <w:r w:rsidRPr="009A75C4">
        <w:rPr>
          <w:rFonts w:cs="Courier New"/>
        </w:rPr>
        <w:t>.</w:t>
      </w:r>
    </w:p>
    <w:p w14:paraId="2D6D94C4" w14:textId="77777777" w:rsidR="0044252B" w:rsidRPr="009A75C4" w:rsidRDefault="0044252B" w:rsidP="0044252B">
      <w:pPr>
        <w:tabs>
          <w:tab w:val="left" w:pos="7797"/>
        </w:tabs>
        <w:ind w:right="357" w:firstLine="3600"/>
        <w:rPr>
          <w:rFonts w:cs="Courier New"/>
        </w:rPr>
      </w:pPr>
    </w:p>
    <w:p w14:paraId="5FF0E6DD" w14:textId="77777777" w:rsidR="0044252B" w:rsidRPr="009A75C4" w:rsidRDefault="0044252B" w:rsidP="0044252B">
      <w:pPr>
        <w:tabs>
          <w:tab w:val="left" w:pos="7797"/>
        </w:tabs>
        <w:ind w:right="357" w:firstLine="3600"/>
        <w:rPr>
          <w:rFonts w:cs="Courier New"/>
        </w:rPr>
      </w:pPr>
    </w:p>
    <w:p w14:paraId="37D586F3" w14:textId="77777777" w:rsidR="0044252B" w:rsidRPr="009A75C4" w:rsidRDefault="0044252B" w:rsidP="0044252B">
      <w:pPr>
        <w:tabs>
          <w:tab w:val="left" w:pos="7797"/>
        </w:tabs>
        <w:ind w:right="357" w:firstLine="3600"/>
        <w:rPr>
          <w:rFonts w:cs="Courier New"/>
        </w:rPr>
      </w:pPr>
    </w:p>
    <w:p w14:paraId="15A6E9E1" w14:textId="77777777" w:rsidR="0044252B" w:rsidRPr="009A75C4" w:rsidRDefault="0044252B" w:rsidP="004425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9A75C4">
        <w:rPr>
          <w:rFonts w:ascii="Courier New" w:hAnsi="Courier New" w:cs="Courier New"/>
        </w:rPr>
        <w:t xml:space="preserve">ALEX TENAN </w:t>
      </w:r>
    </w:p>
    <w:p w14:paraId="3F6708CC" w14:textId="77777777" w:rsidR="0044252B" w:rsidRPr="009A75C4" w:rsidRDefault="0044252B" w:rsidP="004425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9A75C4">
        <w:rPr>
          <w:rFonts w:ascii="Courier New" w:hAnsi="Courier New" w:cs="Courier New"/>
        </w:rPr>
        <w:t xml:space="preserve">PRESIDENTE </w:t>
      </w:r>
    </w:p>
    <w:p w14:paraId="6EC94C74" w14:textId="77777777" w:rsidR="0044252B" w:rsidRPr="009A75C4" w:rsidRDefault="0044252B" w:rsidP="004425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B86EFE2" w14:textId="77777777" w:rsidR="0044252B" w:rsidRPr="009A75C4" w:rsidRDefault="0044252B" w:rsidP="004425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42AD80C0" w14:textId="77777777" w:rsidR="0044252B" w:rsidRPr="009A75C4" w:rsidRDefault="0044252B" w:rsidP="0044252B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153122D0" w14:textId="77777777" w:rsidR="0044252B" w:rsidRPr="009A75C4" w:rsidRDefault="0044252B" w:rsidP="0044252B">
      <w:pPr>
        <w:ind w:right="217"/>
        <w:jc w:val="center"/>
        <w:rPr>
          <w:rFonts w:cs="Courier New"/>
        </w:rPr>
      </w:pPr>
      <w:r w:rsidRPr="009A75C4">
        <w:rPr>
          <w:rFonts w:cs="Courier New"/>
        </w:rPr>
        <w:t>LEANDRO SÉRGIO BEZERRA</w:t>
      </w:r>
    </w:p>
    <w:p w14:paraId="19114FF8" w14:textId="77777777" w:rsidR="0044252B" w:rsidRPr="009A75C4" w:rsidRDefault="0044252B" w:rsidP="0044252B">
      <w:pPr>
        <w:ind w:right="217"/>
        <w:jc w:val="center"/>
        <w:rPr>
          <w:rFonts w:cs="Courier New"/>
        </w:rPr>
      </w:pPr>
      <w:r w:rsidRPr="009A75C4">
        <w:rPr>
          <w:rFonts w:cs="Courier New"/>
        </w:rPr>
        <w:t>1º SECRETÁRIO</w:t>
      </w:r>
    </w:p>
    <w:p w14:paraId="48359EBB" w14:textId="77777777" w:rsidR="0044252B" w:rsidRPr="009A75C4" w:rsidRDefault="0044252B" w:rsidP="0044252B">
      <w:pPr>
        <w:tabs>
          <w:tab w:val="left" w:pos="7797"/>
        </w:tabs>
        <w:ind w:right="357"/>
        <w:rPr>
          <w:rFonts w:cs="Courier New"/>
        </w:rPr>
      </w:pPr>
    </w:p>
    <w:p w14:paraId="4C174A45" w14:textId="77777777" w:rsidR="0044252B" w:rsidRPr="009A75C4" w:rsidRDefault="0044252B" w:rsidP="0044252B">
      <w:pPr>
        <w:tabs>
          <w:tab w:val="left" w:pos="7797"/>
        </w:tabs>
        <w:ind w:right="357"/>
        <w:rPr>
          <w:rFonts w:cs="Courier New"/>
        </w:rPr>
      </w:pPr>
    </w:p>
    <w:p w14:paraId="348906D8" w14:textId="77777777" w:rsidR="0044252B" w:rsidRPr="009A75C4" w:rsidRDefault="0044252B" w:rsidP="0044252B">
      <w:pPr>
        <w:tabs>
          <w:tab w:val="left" w:pos="7797"/>
        </w:tabs>
        <w:ind w:right="357"/>
        <w:rPr>
          <w:rFonts w:cs="Courier New"/>
        </w:rPr>
      </w:pPr>
    </w:p>
    <w:p w14:paraId="07D854C7" w14:textId="77777777" w:rsidR="0044252B" w:rsidRPr="009A75C4" w:rsidRDefault="0044252B" w:rsidP="0044252B">
      <w:pPr>
        <w:tabs>
          <w:tab w:val="left" w:pos="7797"/>
        </w:tabs>
        <w:ind w:right="357"/>
        <w:rPr>
          <w:rFonts w:cs="Courier New"/>
        </w:rPr>
      </w:pPr>
    </w:p>
    <w:p w14:paraId="113914A3" w14:textId="77777777" w:rsidR="0044252B" w:rsidRPr="009A75C4" w:rsidRDefault="0044252B" w:rsidP="0044252B">
      <w:pPr>
        <w:ind w:right="289"/>
        <w:rPr>
          <w:rFonts w:cs="Courier New"/>
          <w:bCs/>
          <w:color w:val="000000" w:themeColor="text1"/>
        </w:rPr>
      </w:pPr>
      <w:r w:rsidRPr="009A75C4">
        <w:rPr>
          <w:rFonts w:cs="Courier New"/>
          <w:bCs/>
          <w:color w:val="000000" w:themeColor="text1"/>
        </w:rPr>
        <w:t xml:space="preserve">Prezada Senhora </w:t>
      </w:r>
    </w:p>
    <w:p w14:paraId="55D9697C" w14:textId="77777777" w:rsidR="0044252B" w:rsidRPr="009A75C4" w:rsidRDefault="0044252B" w:rsidP="0044252B">
      <w:pPr>
        <w:shd w:val="clear" w:color="auto" w:fill="FFFFFF"/>
        <w:outlineLvl w:val="0"/>
        <w:rPr>
          <w:rStyle w:val="Forte"/>
          <w:rFonts w:cs="Courier New"/>
          <w:color w:val="000000" w:themeColor="text1"/>
          <w:shd w:val="clear" w:color="auto" w:fill="FFFFFF"/>
        </w:rPr>
      </w:pPr>
      <w:r w:rsidRPr="009A75C4">
        <w:rPr>
          <w:rStyle w:val="Forte"/>
          <w:rFonts w:cs="Courier New"/>
          <w:color w:val="000000" w:themeColor="text1"/>
          <w:shd w:val="clear" w:color="auto" w:fill="FFFFFF"/>
        </w:rPr>
        <w:t>Ana Maria Camargo Costa Vanzella</w:t>
      </w:r>
    </w:p>
    <w:p w14:paraId="10B0A3B3" w14:textId="77777777" w:rsidR="0044252B" w:rsidRPr="009A75C4" w:rsidRDefault="0044252B" w:rsidP="0044252B">
      <w:pPr>
        <w:shd w:val="clear" w:color="auto" w:fill="FFFFFF"/>
        <w:outlineLvl w:val="0"/>
        <w:rPr>
          <w:rFonts w:cs="Courier New"/>
          <w:bCs/>
          <w:color w:val="000000" w:themeColor="text1"/>
          <w:spacing w:val="-5"/>
          <w:kern w:val="36"/>
        </w:rPr>
      </w:pPr>
      <w:r w:rsidRPr="009A75C4">
        <w:rPr>
          <w:rFonts w:cs="Courier New"/>
          <w:bCs/>
          <w:color w:val="000000" w:themeColor="text1"/>
          <w:spacing w:val="-5"/>
          <w:kern w:val="36"/>
        </w:rPr>
        <w:t>Secretaria de Cultura e Turismo</w:t>
      </w:r>
    </w:p>
    <w:p w14:paraId="550C7648" w14:textId="178E279A" w:rsidR="0044252B" w:rsidRDefault="0044252B" w:rsidP="007F47BB">
      <w:pPr>
        <w:shd w:val="clear" w:color="auto" w:fill="FFFFFF"/>
        <w:outlineLvl w:val="0"/>
      </w:pPr>
      <w:r w:rsidRPr="009A75C4">
        <w:rPr>
          <w:rFonts w:cs="Courier New"/>
          <w:color w:val="000000" w:themeColor="text1"/>
          <w:shd w:val="clear" w:color="auto" w:fill="FFFFFF"/>
        </w:rPr>
        <w:t>Prefeitura Municipal de Porecatu </w:t>
      </w:r>
    </w:p>
    <w:sectPr w:rsidR="0044252B" w:rsidSect="0044252B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387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74286E1" w14:textId="77777777" w:rsidR="00000000" w:rsidRDefault="00000000" w:rsidP="00C872E5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E3D53A8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91D1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770D8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2223822" r:id="rId2"/>
      </w:object>
    </w:r>
  </w:p>
  <w:p w14:paraId="786EE2F4" w14:textId="77777777" w:rsidR="00000000" w:rsidRDefault="00000000" w:rsidP="001554A5">
    <w:pPr>
      <w:pStyle w:val="Cabealho"/>
      <w:ind w:left="2520"/>
      <w:rPr>
        <w:b/>
      </w:rPr>
    </w:pPr>
  </w:p>
  <w:p w14:paraId="51059749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E89B40B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3CCF2BE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88960AE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94EBE23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3CE13721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270CD4D7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B"/>
    <w:rsid w:val="001808B5"/>
    <w:rsid w:val="003B0F08"/>
    <w:rsid w:val="0044252B"/>
    <w:rsid w:val="007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0782"/>
  <w15:chartTrackingRefBased/>
  <w15:docId w15:val="{53FFE1C8-6C87-4FA6-BE45-994F287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2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52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4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52B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44252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4252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42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2024-11-04T14:10:00Z</cp:lastPrinted>
  <dcterms:created xsi:type="dcterms:W3CDTF">2024-11-04T13:21:00Z</dcterms:created>
  <dcterms:modified xsi:type="dcterms:W3CDTF">2024-11-04T14:11:00Z</dcterms:modified>
</cp:coreProperties>
</file>