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D5" w:rsidRPr="006737D5" w:rsidRDefault="006737D5" w:rsidP="006737D5">
      <w:pPr>
        <w:ind w:left="284" w:right="358"/>
        <w:jc w:val="both"/>
        <w:rPr>
          <w:rFonts w:ascii="Courier New" w:hAnsi="Courier New" w:cs="Courier New"/>
          <w:sz w:val="24"/>
          <w:szCs w:val="24"/>
        </w:rPr>
      </w:pPr>
      <w:r w:rsidRPr="006737D5">
        <w:rPr>
          <w:rFonts w:ascii="Courier New" w:hAnsi="Courier New" w:cs="Courier New"/>
          <w:sz w:val="24"/>
          <w:szCs w:val="24"/>
        </w:rPr>
        <w:t>Ofício nº 16/2024-EXP.DIV</w:t>
      </w:r>
    </w:p>
    <w:p w:rsidR="006737D5" w:rsidRDefault="006737D5" w:rsidP="006737D5">
      <w:pPr>
        <w:ind w:left="284" w:right="358"/>
        <w:jc w:val="both"/>
        <w:rPr>
          <w:rFonts w:ascii="Courier New" w:hAnsi="Courier New" w:cs="Courier New"/>
          <w:sz w:val="24"/>
          <w:szCs w:val="24"/>
        </w:rPr>
      </w:pPr>
    </w:p>
    <w:p w:rsidR="006737D5" w:rsidRPr="006737D5" w:rsidRDefault="006737D5" w:rsidP="006737D5">
      <w:pPr>
        <w:ind w:left="284" w:right="358"/>
        <w:jc w:val="both"/>
        <w:rPr>
          <w:rFonts w:ascii="Courier New" w:hAnsi="Courier New" w:cs="Courier New"/>
          <w:sz w:val="24"/>
          <w:szCs w:val="24"/>
        </w:rPr>
      </w:pPr>
    </w:p>
    <w:p w:rsidR="006737D5" w:rsidRPr="006737D5" w:rsidRDefault="006737D5" w:rsidP="006737D5">
      <w:pPr>
        <w:ind w:left="284" w:right="358" w:firstLine="1701"/>
        <w:jc w:val="both"/>
        <w:rPr>
          <w:rFonts w:ascii="Courier New" w:hAnsi="Courier New" w:cs="Courier New"/>
          <w:sz w:val="24"/>
          <w:szCs w:val="24"/>
        </w:rPr>
      </w:pPr>
      <w:r w:rsidRPr="006737D5">
        <w:rPr>
          <w:rFonts w:ascii="Courier New" w:hAnsi="Courier New" w:cs="Courier New"/>
          <w:sz w:val="24"/>
          <w:szCs w:val="24"/>
          <w:u w:val="single"/>
        </w:rPr>
        <w:t>Prezados Senhores</w:t>
      </w:r>
      <w:r w:rsidRPr="006737D5">
        <w:rPr>
          <w:rFonts w:ascii="Courier New" w:hAnsi="Courier New" w:cs="Courier New"/>
          <w:sz w:val="24"/>
          <w:szCs w:val="24"/>
        </w:rPr>
        <w:t xml:space="preserve">, </w:t>
      </w:r>
    </w:p>
    <w:p w:rsidR="006737D5" w:rsidRPr="006737D5" w:rsidRDefault="006737D5" w:rsidP="006737D5">
      <w:pPr>
        <w:tabs>
          <w:tab w:val="left" w:pos="8505"/>
          <w:tab w:val="left" w:pos="9072"/>
        </w:tabs>
        <w:ind w:left="284" w:right="358" w:firstLine="1701"/>
        <w:jc w:val="both"/>
        <w:rPr>
          <w:rFonts w:ascii="Courier New" w:hAnsi="Courier New" w:cs="Courier New"/>
          <w:sz w:val="24"/>
          <w:szCs w:val="24"/>
        </w:rPr>
      </w:pPr>
    </w:p>
    <w:p w:rsidR="006737D5" w:rsidRPr="006737D5" w:rsidRDefault="006737D5" w:rsidP="006737D5">
      <w:pPr>
        <w:tabs>
          <w:tab w:val="left" w:pos="8505"/>
          <w:tab w:val="left" w:pos="9072"/>
        </w:tabs>
        <w:ind w:left="284" w:right="358" w:firstLine="1701"/>
        <w:jc w:val="both"/>
        <w:rPr>
          <w:rFonts w:ascii="Courier New" w:hAnsi="Courier New" w:cs="Courier New"/>
          <w:sz w:val="24"/>
          <w:szCs w:val="24"/>
        </w:rPr>
      </w:pPr>
    </w:p>
    <w:p w:rsidR="006737D5" w:rsidRPr="006737D5" w:rsidRDefault="006737D5" w:rsidP="006737D5">
      <w:pPr>
        <w:tabs>
          <w:tab w:val="left" w:pos="8505"/>
          <w:tab w:val="left" w:pos="9049"/>
        </w:tabs>
        <w:spacing w:line="360" w:lineRule="auto"/>
        <w:ind w:left="284" w:right="358" w:firstLine="1701"/>
        <w:jc w:val="both"/>
        <w:rPr>
          <w:rFonts w:ascii="Courier New" w:hAnsi="Courier New" w:cs="Courier New"/>
          <w:sz w:val="24"/>
          <w:szCs w:val="24"/>
        </w:rPr>
      </w:pPr>
      <w:r w:rsidRPr="006737D5">
        <w:rPr>
          <w:rFonts w:ascii="Courier New" w:hAnsi="Courier New" w:cs="Courier New"/>
          <w:sz w:val="24"/>
          <w:szCs w:val="24"/>
        </w:rPr>
        <w:t xml:space="preserve">A requerimento do vereador João de Oliveira Junior, deferido na </w:t>
      </w:r>
      <w:r>
        <w:rPr>
          <w:rFonts w:ascii="Courier New" w:hAnsi="Courier New" w:cs="Courier New"/>
          <w:sz w:val="24"/>
          <w:szCs w:val="24"/>
        </w:rPr>
        <w:t>05ª S</w:t>
      </w:r>
      <w:r w:rsidRPr="006737D5">
        <w:rPr>
          <w:rFonts w:ascii="Courier New" w:hAnsi="Courier New" w:cs="Courier New"/>
          <w:sz w:val="24"/>
          <w:szCs w:val="24"/>
        </w:rPr>
        <w:t>essão</w:t>
      </w:r>
      <w:r>
        <w:rPr>
          <w:rFonts w:ascii="Courier New" w:hAnsi="Courier New" w:cs="Courier New"/>
          <w:sz w:val="24"/>
          <w:szCs w:val="24"/>
        </w:rPr>
        <w:t xml:space="preserve"> Ordinária desta Câmara Municipal, </w:t>
      </w:r>
      <w:r w:rsidRPr="006737D5">
        <w:rPr>
          <w:rFonts w:ascii="Courier New" w:hAnsi="Courier New" w:cs="Courier New"/>
          <w:sz w:val="24"/>
          <w:szCs w:val="24"/>
        </w:rPr>
        <w:t>e ao mesmo tempo em que cumprimentamos Vossas Senhorias, vimos solicitar que apresente cópia integral de todos os pareceres jurídicos que foram exarados nos processos licitatórios deste Executivo Municipal de Porecatu, referente ao período compreendido entre o mês de janeiro de 2023 até a presente data.</w:t>
      </w:r>
    </w:p>
    <w:p w:rsidR="006737D5" w:rsidRPr="006737D5" w:rsidRDefault="006737D5" w:rsidP="006737D5">
      <w:pPr>
        <w:tabs>
          <w:tab w:val="left" w:pos="8505"/>
          <w:tab w:val="left" w:pos="9072"/>
        </w:tabs>
        <w:spacing w:line="360" w:lineRule="auto"/>
        <w:ind w:left="284" w:right="358" w:firstLine="1701"/>
        <w:jc w:val="both"/>
        <w:rPr>
          <w:rFonts w:ascii="Courier New" w:hAnsi="Courier New" w:cs="Courier New"/>
          <w:kern w:val="36"/>
          <w:sz w:val="24"/>
          <w:szCs w:val="24"/>
        </w:rPr>
      </w:pPr>
    </w:p>
    <w:p w:rsidR="006737D5" w:rsidRPr="006737D5" w:rsidRDefault="006737D5" w:rsidP="006737D5">
      <w:pPr>
        <w:tabs>
          <w:tab w:val="left" w:pos="8505"/>
          <w:tab w:val="left" w:pos="9072"/>
        </w:tabs>
        <w:spacing w:line="360" w:lineRule="auto"/>
        <w:ind w:left="284" w:right="358" w:firstLine="1701"/>
        <w:jc w:val="both"/>
        <w:rPr>
          <w:rFonts w:ascii="Courier New" w:hAnsi="Courier New" w:cs="Courier New"/>
          <w:sz w:val="24"/>
          <w:szCs w:val="24"/>
        </w:rPr>
      </w:pPr>
      <w:r w:rsidRPr="006737D5">
        <w:rPr>
          <w:rFonts w:ascii="Courier New" w:hAnsi="Courier New" w:cs="Courier New"/>
          <w:sz w:val="24"/>
          <w:szCs w:val="24"/>
        </w:rPr>
        <w:t>Sem mais para o momento, aproveitamos a oportunidade para reiterar protestos de estima e consideração.</w:t>
      </w:r>
    </w:p>
    <w:p w:rsidR="006737D5" w:rsidRPr="006737D5" w:rsidRDefault="006737D5" w:rsidP="006737D5">
      <w:pPr>
        <w:spacing w:line="360" w:lineRule="auto"/>
        <w:ind w:left="284" w:right="358" w:firstLine="1701"/>
        <w:jc w:val="both"/>
        <w:rPr>
          <w:rFonts w:ascii="Courier New" w:hAnsi="Courier New" w:cs="Courier New"/>
          <w:sz w:val="24"/>
          <w:szCs w:val="24"/>
        </w:rPr>
      </w:pPr>
    </w:p>
    <w:p w:rsidR="006737D5" w:rsidRPr="006737D5" w:rsidRDefault="006737D5" w:rsidP="006737D5">
      <w:pPr>
        <w:spacing w:line="360" w:lineRule="auto"/>
        <w:ind w:left="284" w:right="358" w:firstLine="1701"/>
        <w:jc w:val="both"/>
        <w:rPr>
          <w:rFonts w:ascii="Courier New" w:hAnsi="Courier New" w:cs="Courier New"/>
          <w:sz w:val="24"/>
          <w:szCs w:val="24"/>
        </w:rPr>
      </w:pPr>
      <w:r w:rsidRPr="006737D5">
        <w:rPr>
          <w:rFonts w:ascii="Courier New" w:hAnsi="Courier New" w:cs="Courier New"/>
          <w:sz w:val="24"/>
          <w:szCs w:val="24"/>
        </w:rPr>
        <w:t>Porecatu, 05 de março de 2024.</w:t>
      </w:r>
    </w:p>
    <w:p w:rsidR="006737D5" w:rsidRPr="006737D5" w:rsidRDefault="006737D5" w:rsidP="006737D5">
      <w:pPr>
        <w:ind w:left="284" w:right="358"/>
        <w:jc w:val="both"/>
        <w:rPr>
          <w:rFonts w:ascii="Courier New" w:hAnsi="Courier New" w:cs="Courier New"/>
          <w:sz w:val="24"/>
          <w:szCs w:val="24"/>
        </w:rPr>
      </w:pPr>
    </w:p>
    <w:p w:rsidR="006737D5" w:rsidRPr="006737D5" w:rsidRDefault="006737D5" w:rsidP="006737D5">
      <w:pPr>
        <w:pStyle w:val="Recuodecorpodetexto2"/>
        <w:spacing w:after="0" w:line="240" w:lineRule="auto"/>
        <w:ind w:left="284"/>
        <w:jc w:val="both"/>
        <w:rPr>
          <w:rFonts w:ascii="Courier New" w:hAnsi="Courier New" w:cs="Courier New"/>
        </w:rPr>
      </w:pPr>
    </w:p>
    <w:p w:rsidR="006737D5" w:rsidRPr="006737D5" w:rsidRDefault="006737D5" w:rsidP="006737D5">
      <w:pPr>
        <w:pStyle w:val="Recuodecorpodetexto2"/>
        <w:spacing w:after="0" w:line="240" w:lineRule="auto"/>
        <w:ind w:left="0" w:right="217"/>
        <w:jc w:val="center"/>
        <w:rPr>
          <w:rFonts w:ascii="Courier New" w:hAnsi="Courier New" w:cs="Courier New"/>
        </w:rPr>
      </w:pPr>
      <w:r w:rsidRPr="006737D5">
        <w:rPr>
          <w:rFonts w:ascii="Courier New" w:hAnsi="Courier New" w:cs="Courier New"/>
        </w:rPr>
        <w:t xml:space="preserve">ALEX TENAN </w:t>
      </w:r>
    </w:p>
    <w:p w:rsidR="006737D5" w:rsidRPr="006737D5" w:rsidRDefault="006737D5" w:rsidP="006737D5">
      <w:pPr>
        <w:pStyle w:val="Recuodecorpodetexto2"/>
        <w:spacing w:after="0" w:line="240" w:lineRule="auto"/>
        <w:ind w:left="0" w:right="217"/>
        <w:jc w:val="center"/>
        <w:rPr>
          <w:rFonts w:ascii="Courier New" w:hAnsi="Courier New" w:cs="Courier New"/>
        </w:rPr>
      </w:pPr>
      <w:r w:rsidRPr="006737D5">
        <w:rPr>
          <w:rFonts w:ascii="Courier New" w:hAnsi="Courier New" w:cs="Courier New"/>
        </w:rPr>
        <w:t>PRESIDENTE</w:t>
      </w:r>
    </w:p>
    <w:p w:rsidR="006737D5" w:rsidRPr="006737D5" w:rsidRDefault="006737D5" w:rsidP="006737D5">
      <w:pPr>
        <w:pStyle w:val="Recuodecorpodetexto2"/>
        <w:spacing w:after="0" w:line="240" w:lineRule="auto"/>
        <w:ind w:left="0" w:right="217"/>
        <w:jc w:val="center"/>
        <w:rPr>
          <w:rFonts w:ascii="Courier New" w:hAnsi="Courier New" w:cs="Courier New"/>
        </w:rPr>
      </w:pPr>
    </w:p>
    <w:p w:rsidR="006737D5" w:rsidRPr="006737D5" w:rsidRDefault="006737D5" w:rsidP="006737D5">
      <w:pPr>
        <w:pStyle w:val="Recuodecorpodetexto2"/>
        <w:spacing w:after="0" w:line="240" w:lineRule="auto"/>
        <w:ind w:left="0" w:right="217"/>
        <w:jc w:val="center"/>
        <w:rPr>
          <w:rFonts w:ascii="Courier New" w:hAnsi="Courier New" w:cs="Courier New"/>
        </w:rPr>
      </w:pPr>
    </w:p>
    <w:p w:rsidR="006737D5" w:rsidRPr="006737D5" w:rsidRDefault="006737D5" w:rsidP="006737D5">
      <w:pPr>
        <w:ind w:right="217"/>
        <w:jc w:val="center"/>
        <w:rPr>
          <w:rFonts w:ascii="Courier New" w:hAnsi="Courier New" w:cs="Courier New"/>
          <w:sz w:val="24"/>
          <w:szCs w:val="24"/>
        </w:rPr>
      </w:pPr>
      <w:r w:rsidRPr="006737D5">
        <w:rPr>
          <w:rFonts w:ascii="Courier New" w:hAnsi="Courier New" w:cs="Courier New"/>
          <w:sz w:val="24"/>
          <w:szCs w:val="24"/>
        </w:rPr>
        <w:t>LEANDRO SÉRGIO BEZERRA</w:t>
      </w:r>
    </w:p>
    <w:p w:rsidR="006737D5" w:rsidRPr="006737D5" w:rsidRDefault="006737D5" w:rsidP="006737D5">
      <w:pPr>
        <w:ind w:right="217"/>
        <w:jc w:val="center"/>
        <w:rPr>
          <w:rFonts w:ascii="Courier New" w:hAnsi="Courier New" w:cs="Courier New"/>
          <w:sz w:val="24"/>
          <w:szCs w:val="24"/>
        </w:rPr>
      </w:pPr>
      <w:r w:rsidRPr="006737D5">
        <w:rPr>
          <w:rFonts w:ascii="Courier New" w:hAnsi="Courier New" w:cs="Courier New"/>
          <w:sz w:val="24"/>
          <w:szCs w:val="24"/>
        </w:rPr>
        <w:t>1º SECRETÁRIO</w:t>
      </w:r>
    </w:p>
    <w:p w:rsidR="006737D5" w:rsidRPr="006737D5" w:rsidRDefault="006737D5" w:rsidP="006737D5">
      <w:pPr>
        <w:ind w:right="358"/>
        <w:rPr>
          <w:rFonts w:ascii="Courier New" w:hAnsi="Courier New" w:cs="Courier New"/>
          <w:sz w:val="24"/>
          <w:szCs w:val="24"/>
        </w:rPr>
      </w:pPr>
    </w:p>
    <w:p w:rsidR="006737D5" w:rsidRPr="006737D5" w:rsidRDefault="006737D5" w:rsidP="006737D5">
      <w:pPr>
        <w:ind w:left="284" w:right="357"/>
        <w:jc w:val="both"/>
        <w:rPr>
          <w:rFonts w:ascii="Courier New" w:hAnsi="Courier New" w:cs="Courier New"/>
          <w:sz w:val="24"/>
          <w:szCs w:val="24"/>
          <w:shd w:val="clear" w:color="auto" w:fill="FFFFFF"/>
        </w:rPr>
      </w:pPr>
    </w:p>
    <w:p w:rsidR="006737D5" w:rsidRPr="006737D5" w:rsidRDefault="006737D5" w:rsidP="006737D5">
      <w:pPr>
        <w:ind w:left="284" w:right="357"/>
        <w:jc w:val="both"/>
        <w:rPr>
          <w:rFonts w:ascii="Courier New" w:hAnsi="Courier New" w:cs="Courier New"/>
          <w:sz w:val="24"/>
          <w:szCs w:val="24"/>
          <w:shd w:val="clear" w:color="auto" w:fill="FFFFFF"/>
        </w:rPr>
      </w:pPr>
    </w:p>
    <w:p w:rsidR="006737D5" w:rsidRPr="006737D5" w:rsidRDefault="006737D5" w:rsidP="006737D5">
      <w:pPr>
        <w:rPr>
          <w:rFonts w:ascii="Courier New" w:hAnsi="Courier New" w:cs="Courier New"/>
          <w:sz w:val="24"/>
          <w:szCs w:val="24"/>
        </w:rPr>
      </w:pPr>
    </w:p>
    <w:p w:rsidR="006737D5" w:rsidRPr="006737D5" w:rsidRDefault="006737D5" w:rsidP="006737D5">
      <w:pPr>
        <w:rPr>
          <w:rFonts w:ascii="Courier New" w:hAnsi="Courier New" w:cs="Courier New"/>
          <w:sz w:val="24"/>
          <w:szCs w:val="24"/>
        </w:rPr>
      </w:pPr>
      <w:r w:rsidRPr="006737D5">
        <w:rPr>
          <w:rFonts w:ascii="Courier New" w:hAnsi="Courier New" w:cs="Courier New"/>
          <w:sz w:val="24"/>
          <w:szCs w:val="24"/>
        </w:rPr>
        <w:t xml:space="preserve">Prezados Senhores </w:t>
      </w:r>
    </w:p>
    <w:p w:rsidR="006737D5" w:rsidRPr="006737D5" w:rsidRDefault="006737D5" w:rsidP="006737D5">
      <w:pPr>
        <w:rPr>
          <w:rFonts w:ascii="Courier New" w:hAnsi="Courier New" w:cs="Courier New"/>
          <w:sz w:val="24"/>
          <w:szCs w:val="24"/>
          <w:shd w:val="clear" w:color="auto" w:fill="FFFFFF"/>
        </w:rPr>
      </w:pPr>
      <w:r w:rsidRPr="006737D5">
        <w:rPr>
          <w:rFonts w:ascii="Courier New" w:hAnsi="Courier New" w:cs="Courier New"/>
          <w:sz w:val="24"/>
          <w:szCs w:val="24"/>
        </w:rPr>
        <w:t xml:space="preserve">Dr. </w:t>
      </w:r>
      <w:proofErr w:type="spellStart"/>
      <w:r w:rsidRPr="006737D5">
        <w:rPr>
          <w:rFonts w:ascii="Courier New" w:hAnsi="Courier New" w:cs="Courier New"/>
          <w:sz w:val="24"/>
          <w:szCs w:val="24"/>
          <w:shd w:val="clear" w:color="auto" w:fill="FFFFFF"/>
        </w:rPr>
        <w:t>Lielto</w:t>
      </w:r>
      <w:proofErr w:type="spellEnd"/>
      <w:r w:rsidRPr="006737D5">
        <w:rPr>
          <w:rFonts w:ascii="Courier New" w:hAnsi="Courier New" w:cs="Courier New"/>
          <w:sz w:val="24"/>
          <w:szCs w:val="24"/>
          <w:shd w:val="clear" w:color="auto" w:fill="FFFFFF"/>
        </w:rPr>
        <w:t xml:space="preserve"> Valério Padovan</w:t>
      </w:r>
    </w:p>
    <w:p w:rsidR="006737D5" w:rsidRPr="006737D5" w:rsidRDefault="006737D5" w:rsidP="006737D5">
      <w:pPr>
        <w:rPr>
          <w:rFonts w:ascii="Courier New" w:hAnsi="Courier New" w:cs="Courier New"/>
          <w:sz w:val="24"/>
          <w:szCs w:val="24"/>
          <w:shd w:val="clear" w:color="auto" w:fill="FFFFFF"/>
        </w:rPr>
      </w:pPr>
      <w:r w:rsidRPr="006737D5">
        <w:rPr>
          <w:rFonts w:ascii="Courier New" w:hAnsi="Courier New" w:cs="Courier New"/>
          <w:sz w:val="24"/>
          <w:szCs w:val="24"/>
          <w:shd w:val="clear" w:color="auto" w:fill="FFFFFF"/>
        </w:rPr>
        <w:t>Dra. Michele Cristina </w:t>
      </w:r>
      <w:proofErr w:type="spellStart"/>
      <w:r w:rsidRPr="006737D5">
        <w:rPr>
          <w:rFonts w:ascii="Courier New" w:hAnsi="Courier New" w:cs="Courier New"/>
          <w:sz w:val="24"/>
          <w:szCs w:val="24"/>
          <w:shd w:val="clear" w:color="auto" w:fill="FFFFFF"/>
        </w:rPr>
        <w:t>Capassi</w:t>
      </w:r>
      <w:proofErr w:type="spellEnd"/>
    </w:p>
    <w:p w:rsidR="00D36551" w:rsidRPr="006737D5" w:rsidRDefault="006737D5">
      <w:pPr>
        <w:rPr>
          <w:rFonts w:ascii="Courier New" w:hAnsi="Courier New" w:cs="Courier New"/>
          <w:sz w:val="24"/>
          <w:szCs w:val="24"/>
        </w:rPr>
      </w:pPr>
      <w:r>
        <w:rPr>
          <w:rFonts w:ascii="Courier New" w:hAnsi="Courier New" w:cs="Courier New"/>
          <w:sz w:val="24"/>
          <w:szCs w:val="24"/>
        </w:rPr>
        <w:t>Departamento Jurídico da Prefeitura Municipal de Porecatu</w:t>
      </w:r>
    </w:p>
    <w:sectPr w:rsidR="00D36551" w:rsidRPr="006737D5" w:rsidSect="00E95678">
      <w:headerReference w:type="default" r:id="rId4"/>
      <w:footerReference w:type="default" r:id="rId5"/>
      <w:pgSz w:w="12240" w:h="15840"/>
      <w:pgMar w:top="2268" w:right="102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411"/>
      <w:docPartObj>
        <w:docPartGallery w:val="Page Numbers (Bottom of Page)"/>
        <w:docPartUnique/>
      </w:docPartObj>
    </w:sdtPr>
    <w:sdtEndPr/>
    <w:sdtContent>
      <w:sdt>
        <w:sdtPr>
          <w:id w:val="252092309"/>
          <w:docPartObj>
            <w:docPartGallery w:val="Page Numbers (Top of Page)"/>
            <w:docPartUnique/>
          </w:docPartObj>
        </w:sdtPr>
        <w:sdtEndPr/>
        <w:sdtContent>
          <w:p w:rsidR="00FB5D40" w:rsidRDefault="006737D5" w:rsidP="00FB5D40">
            <w:pPr>
              <w:pStyle w:val="Rodap"/>
              <w:ind w:right="304"/>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FB5D40" w:rsidRDefault="006737D5">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2F" w:rsidRDefault="006737D5">
    <w:pPr>
      <w:pStyle w:val="Cabealho"/>
      <w:framePr w:hSpace="180" w:wrap="around" w:vAnchor="text" w:hAnchor="page" w:x="5122" w:y="1"/>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69.95pt" o:ole="">
          <v:imagedata r:id="rId1" o:title=""/>
        </v:shape>
        <o:OLEObject Type="Embed" ProgID="CorelDRAW.Graphic.6" ShapeID="_x0000_i1025" DrawAspect="Content" ObjectID="_1771156603" r:id="rId2"/>
      </w:object>
    </w:r>
  </w:p>
  <w:p w:rsidR="0099182F" w:rsidRDefault="006737D5">
    <w:pPr>
      <w:pStyle w:val="Cabealho"/>
    </w:pPr>
  </w:p>
  <w:p w:rsidR="0099182F" w:rsidRDefault="006737D5">
    <w:pPr>
      <w:pStyle w:val="Cabealho"/>
      <w:jc w:val="center"/>
      <w:rPr>
        <w:rFonts w:ascii="Latha" w:hAnsi="Latha" w:cs="Tahoma"/>
        <w:sz w:val="36"/>
      </w:rPr>
    </w:pPr>
  </w:p>
  <w:p w:rsidR="0049025A" w:rsidRDefault="006737D5" w:rsidP="0049025A">
    <w:pPr>
      <w:pStyle w:val="Cabealho"/>
      <w:tabs>
        <w:tab w:val="left" w:pos="6315"/>
        <w:tab w:val="left" w:pos="8838"/>
      </w:tabs>
      <w:rPr>
        <w:rFonts w:ascii="Latha" w:hAnsi="Latha" w:cs="Tahoma"/>
        <w:sz w:val="36"/>
      </w:rPr>
    </w:pPr>
    <w:r>
      <w:rPr>
        <w:rFonts w:ascii="Latha" w:hAnsi="Latha" w:cs="Tahoma"/>
        <w:sz w:val="36"/>
      </w:rPr>
      <w:tab/>
    </w:r>
    <w:r>
      <w:rPr>
        <w:rFonts w:ascii="Latha" w:hAnsi="Latha" w:cs="Tahoma"/>
        <w:sz w:val="36"/>
      </w:rPr>
      <w:tab/>
    </w:r>
  </w:p>
  <w:p w:rsidR="0049025A" w:rsidRPr="00EC1A8F" w:rsidRDefault="006737D5" w:rsidP="0049025A">
    <w:pPr>
      <w:pStyle w:val="Cabealho"/>
      <w:jc w:val="center"/>
      <w:rPr>
        <w:rFonts w:ascii="Latha" w:hAnsi="Latha" w:cs="Tahoma"/>
        <w:b/>
        <w:sz w:val="44"/>
        <w:szCs w:val="44"/>
      </w:rPr>
    </w:pPr>
    <w:r w:rsidRPr="00EC1A8F">
      <w:rPr>
        <w:rFonts w:ascii="Latha" w:hAnsi="Latha" w:cs="Tahoma"/>
        <w:b/>
        <w:sz w:val="44"/>
        <w:szCs w:val="44"/>
      </w:rPr>
      <w:t>CÂMARA MUNICIPAL DE PORECATU –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737D5"/>
    <w:rsid w:val="00203287"/>
    <w:rsid w:val="002F4975"/>
    <w:rsid w:val="00390B8E"/>
    <w:rsid w:val="00553D6C"/>
    <w:rsid w:val="006737D5"/>
    <w:rsid w:val="006A20C2"/>
    <w:rsid w:val="009256E8"/>
    <w:rsid w:val="00CC2D51"/>
    <w:rsid w:val="00D36551"/>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D5"/>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6737D5"/>
    <w:pPr>
      <w:tabs>
        <w:tab w:val="center" w:pos="4419"/>
        <w:tab w:val="right" w:pos="8838"/>
      </w:tabs>
    </w:pPr>
  </w:style>
  <w:style w:type="character" w:customStyle="1" w:styleId="CabealhoChar">
    <w:name w:val="Cabeçalho Char"/>
    <w:basedOn w:val="Fontepargpadro"/>
    <w:link w:val="Cabealho"/>
    <w:semiHidden/>
    <w:rsid w:val="006737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37D5"/>
    <w:pPr>
      <w:autoSpaceDE/>
      <w:autoSpaceDN/>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6737D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737D5"/>
    <w:pPr>
      <w:tabs>
        <w:tab w:val="center" w:pos="4252"/>
        <w:tab w:val="right" w:pos="8504"/>
      </w:tabs>
    </w:pPr>
  </w:style>
  <w:style w:type="character" w:customStyle="1" w:styleId="RodapChar">
    <w:name w:val="Rodapé Char"/>
    <w:basedOn w:val="Fontepargpadro"/>
    <w:link w:val="Rodap"/>
    <w:uiPriority w:val="99"/>
    <w:rsid w:val="006737D5"/>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677</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cp:lastPrinted>2024-03-05T18:08:00Z</cp:lastPrinted>
  <dcterms:created xsi:type="dcterms:W3CDTF">2024-03-05T17:59:00Z</dcterms:created>
  <dcterms:modified xsi:type="dcterms:W3CDTF">2024-03-05T18:09:00Z</dcterms:modified>
</cp:coreProperties>
</file>