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84" w:rsidRPr="00825EDD" w:rsidRDefault="00C93984" w:rsidP="00C93984">
      <w:pPr>
        <w:ind w:left="284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Ofício nº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02/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202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4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-EXP.DIV</w:t>
      </w:r>
    </w:p>
    <w:p w:rsidR="00C93984" w:rsidRPr="00825EDD" w:rsidRDefault="00C93984" w:rsidP="00C93984">
      <w:pPr>
        <w:ind w:left="284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93984" w:rsidRDefault="00C93984" w:rsidP="00C93984">
      <w:pPr>
        <w:ind w:left="284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4B2037" w:rsidRPr="00825EDD" w:rsidRDefault="004B2037" w:rsidP="00C93984">
      <w:pPr>
        <w:ind w:left="284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93984" w:rsidRPr="00825EDD" w:rsidRDefault="00C93984" w:rsidP="00C93984">
      <w:pPr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Senhor</w:t>
      </w:r>
      <w:r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 xml:space="preserve"> Secretário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</w:p>
    <w:p w:rsidR="00C93984" w:rsidRPr="00825EDD" w:rsidRDefault="00C93984" w:rsidP="00C93984">
      <w:pPr>
        <w:tabs>
          <w:tab w:val="left" w:pos="8505"/>
          <w:tab w:val="left" w:pos="9072"/>
        </w:tabs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93984" w:rsidRDefault="00C93984" w:rsidP="00C93984">
      <w:pPr>
        <w:tabs>
          <w:tab w:val="left" w:pos="8505"/>
          <w:tab w:val="left" w:pos="9072"/>
        </w:tabs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4B2037" w:rsidRPr="00825EDD" w:rsidRDefault="004B2037" w:rsidP="00C93984">
      <w:pPr>
        <w:tabs>
          <w:tab w:val="left" w:pos="8505"/>
          <w:tab w:val="left" w:pos="9072"/>
        </w:tabs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4B2037" w:rsidRDefault="00C93984" w:rsidP="004B2037">
      <w:pPr>
        <w:tabs>
          <w:tab w:val="left" w:pos="8505"/>
          <w:tab w:val="left" w:pos="9049"/>
        </w:tabs>
        <w:spacing w:line="360" w:lineRule="auto"/>
        <w:ind w:left="284" w:right="358" w:firstLine="1701"/>
        <w:jc w:val="both"/>
        <w:rPr>
          <w:rFonts w:cs="Courier New"/>
          <w:bCs/>
          <w:color w:val="00B050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A requerimento do vereador Sergio Luiz Lopes da Silva, deferido na </w:t>
      </w:r>
      <w:r w:rsidR="00490177">
        <w:rPr>
          <w:rFonts w:ascii="Courier New" w:hAnsi="Courier New" w:cs="Courier New"/>
          <w:color w:val="000000" w:themeColor="text1"/>
          <w:sz w:val="24"/>
          <w:szCs w:val="24"/>
        </w:rPr>
        <w:t>02ª S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essão</w:t>
      </w:r>
      <w:r w:rsidR="00490177">
        <w:rPr>
          <w:rFonts w:ascii="Courier New" w:hAnsi="Courier New" w:cs="Courier New"/>
          <w:color w:val="000000" w:themeColor="text1"/>
          <w:sz w:val="24"/>
          <w:szCs w:val="24"/>
        </w:rPr>
        <w:t xml:space="preserve"> Ordinária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, e ao mesmo tempo em que cumprimentamos Vossa Senhoria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r w:rsidR="00272406">
        <w:rPr>
          <w:rFonts w:ascii="Courier New" w:hAnsi="Courier New" w:cs="Courier New"/>
          <w:color w:val="000000" w:themeColor="text1"/>
          <w:sz w:val="24"/>
          <w:szCs w:val="24"/>
        </w:rPr>
        <w:t xml:space="preserve">o que também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fazemos extensivamente a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os atletas e comissão técnica da equipe de futebol de Porecatu, </w:t>
      </w:r>
      <w:r w:rsidR="00490177">
        <w:rPr>
          <w:rFonts w:ascii="Courier New" w:hAnsi="Courier New" w:cs="Courier New"/>
          <w:color w:val="000000" w:themeColor="text1"/>
          <w:sz w:val="24"/>
          <w:szCs w:val="24"/>
        </w:rPr>
        <w:t xml:space="preserve">vimos 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para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beniz</w:t>
      </w:r>
      <w:r w:rsidR="00490177">
        <w:rPr>
          <w:rFonts w:ascii="Courier New" w:hAnsi="Courier New" w:cs="Courier New"/>
          <w:color w:val="000000" w:themeColor="text1"/>
          <w:sz w:val="24"/>
          <w:szCs w:val="24"/>
        </w:rPr>
        <w:t>á-los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p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ela </w:t>
      </w:r>
      <w:r w:rsidR="00272406">
        <w:rPr>
          <w:rFonts w:ascii="Courier New" w:hAnsi="Courier New" w:cs="Courier New"/>
          <w:color w:val="000000" w:themeColor="text1"/>
          <w:sz w:val="24"/>
          <w:szCs w:val="24"/>
        </w:rPr>
        <w:t xml:space="preserve">conquista do "Campeonato Regional de Futsal de </w:t>
      </w:r>
      <w:proofErr w:type="spellStart"/>
      <w:r w:rsidR="00272406">
        <w:rPr>
          <w:rFonts w:ascii="Courier New" w:hAnsi="Courier New" w:cs="Courier New"/>
          <w:color w:val="000000" w:themeColor="text1"/>
          <w:sz w:val="24"/>
          <w:szCs w:val="24"/>
        </w:rPr>
        <w:t>Taciba</w:t>
      </w:r>
      <w:proofErr w:type="spellEnd"/>
      <w:r w:rsidR="00272406">
        <w:rPr>
          <w:rFonts w:ascii="Courier New" w:hAnsi="Courier New" w:cs="Courier New"/>
          <w:color w:val="000000" w:themeColor="text1"/>
          <w:sz w:val="24"/>
          <w:szCs w:val="24"/>
        </w:rPr>
        <w:t>/SP</w:t>
      </w:r>
      <w:r w:rsidR="004B2037">
        <w:rPr>
          <w:rFonts w:ascii="Courier New" w:hAnsi="Courier New" w:cs="Courier New"/>
          <w:color w:val="000000" w:themeColor="text1"/>
          <w:sz w:val="24"/>
          <w:szCs w:val="24"/>
        </w:rPr>
        <w:t xml:space="preserve"> 2024</w:t>
      </w:r>
      <w:r w:rsidR="00272406">
        <w:rPr>
          <w:rFonts w:ascii="Courier New" w:hAnsi="Courier New" w:cs="Courier New"/>
          <w:color w:val="000000" w:themeColor="text1"/>
          <w:sz w:val="24"/>
          <w:szCs w:val="24"/>
        </w:rPr>
        <w:t>"</w:t>
      </w:r>
      <w:r w:rsidR="004B2037">
        <w:rPr>
          <w:rFonts w:ascii="Courier New" w:hAnsi="Courier New" w:cs="Courier New"/>
          <w:color w:val="000000" w:themeColor="text1"/>
          <w:sz w:val="24"/>
          <w:szCs w:val="24"/>
        </w:rPr>
        <w:t>.</w:t>
      </w:r>
    </w:p>
    <w:p w:rsidR="00C93984" w:rsidRPr="00825EDD" w:rsidRDefault="00C93984" w:rsidP="00C93984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color w:val="000000" w:themeColor="text1"/>
          <w:kern w:val="36"/>
          <w:sz w:val="24"/>
          <w:szCs w:val="24"/>
        </w:rPr>
      </w:pPr>
    </w:p>
    <w:p w:rsidR="00C93984" w:rsidRDefault="00C93984" w:rsidP="00C93984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Sem mais para o momento, aproveitamos a oportunidade para reiterar a Vossa Senhoria, protestos de estima e consideração.</w:t>
      </w:r>
    </w:p>
    <w:p w:rsidR="00C93984" w:rsidRDefault="00C93984" w:rsidP="00C93984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93984" w:rsidRPr="00FF1308" w:rsidRDefault="00C93984" w:rsidP="00C93984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sz w:val="24"/>
          <w:szCs w:val="24"/>
        </w:rPr>
      </w:pPr>
      <w:r w:rsidRPr="00FF1308">
        <w:rPr>
          <w:rFonts w:ascii="Courier New" w:hAnsi="Courier New" w:cs="Courier New"/>
          <w:sz w:val="24"/>
          <w:szCs w:val="24"/>
        </w:rPr>
        <w:t xml:space="preserve">Porecatu, </w:t>
      </w:r>
      <w:r>
        <w:rPr>
          <w:rFonts w:ascii="Courier New" w:hAnsi="Courier New" w:cs="Courier New"/>
          <w:sz w:val="24"/>
          <w:szCs w:val="24"/>
        </w:rPr>
        <w:t>16</w:t>
      </w:r>
      <w:r w:rsidRPr="00FF1308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fevereiro</w:t>
      </w:r>
      <w:r w:rsidRPr="00FF1308">
        <w:rPr>
          <w:rFonts w:ascii="Courier New" w:hAnsi="Courier New" w:cs="Courier New"/>
          <w:sz w:val="24"/>
          <w:szCs w:val="24"/>
        </w:rPr>
        <w:t xml:space="preserve"> de 202</w:t>
      </w:r>
      <w:r>
        <w:rPr>
          <w:rFonts w:ascii="Courier New" w:hAnsi="Courier New" w:cs="Courier New"/>
          <w:sz w:val="24"/>
          <w:szCs w:val="24"/>
        </w:rPr>
        <w:t>4</w:t>
      </w:r>
      <w:r w:rsidRPr="00FF1308">
        <w:rPr>
          <w:rFonts w:ascii="Courier New" w:hAnsi="Courier New" w:cs="Courier New"/>
          <w:sz w:val="24"/>
          <w:szCs w:val="24"/>
        </w:rPr>
        <w:t>.</w:t>
      </w:r>
    </w:p>
    <w:p w:rsidR="00C93984" w:rsidRPr="00FF1308" w:rsidRDefault="00C93984" w:rsidP="00C93984">
      <w:pPr>
        <w:spacing w:line="360" w:lineRule="auto"/>
        <w:ind w:right="217" w:firstLine="2268"/>
        <w:rPr>
          <w:rFonts w:ascii="Courier New" w:hAnsi="Courier New" w:cs="Courier New"/>
          <w:sz w:val="24"/>
          <w:szCs w:val="24"/>
        </w:rPr>
      </w:pPr>
    </w:p>
    <w:p w:rsidR="00C93984" w:rsidRPr="00FF1308" w:rsidRDefault="00C93984" w:rsidP="00C93984">
      <w:pPr>
        <w:spacing w:line="360" w:lineRule="auto"/>
        <w:ind w:right="217"/>
        <w:jc w:val="center"/>
        <w:rPr>
          <w:rFonts w:ascii="Courier New" w:hAnsi="Courier New" w:cs="Courier New"/>
          <w:sz w:val="24"/>
          <w:szCs w:val="24"/>
        </w:rPr>
      </w:pPr>
    </w:p>
    <w:p w:rsidR="00C93984" w:rsidRPr="00C93984" w:rsidRDefault="00C93984" w:rsidP="00C9398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C93984">
        <w:rPr>
          <w:rFonts w:ascii="Courier New" w:hAnsi="Courier New" w:cs="Courier New"/>
        </w:rPr>
        <w:t xml:space="preserve">ALEX TENAN </w:t>
      </w:r>
    </w:p>
    <w:p w:rsidR="00C93984" w:rsidRPr="00C93984" w:rsidRDefault="00C93984" w:rsidP="00C9398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C93984">
        <w:rPr>
          <w:rFonts w:ascii="Courier New" w:hAnsi="Courier New" w:cs="Courier New"/>
        </w:rPr>
        <w:t>PRESIDENTE</w:t>
      </w:r>
    </w:p>
    <w:p w:rsidR="00C93984" w:rsidRPr="00C93984" w:rsidRDefault="00C93984" w:rsidP="00C9398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C93984" w:rsidRPr="00C93984" w:rsidRDefault="00C93984" w:rsidP="00C9398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C93984" w:rsidRPr="00C93984" w:rsidRDefault="00C93984" w:rsidP="00C9398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C93984" w:rsidRPr="00C93984" w:rsidRDefault="00C93984" w:rsidP="00C93984">
      <w:pPr>
        <w:ind w:right="217"/>
        <w:jc w:val="center"/>
        <w:rPr>
          <w:rFonts w:ascii="Courier New" w:hAnsi="Courier New" w:cs="Courier New"/>
          <w:sz w:val="24"/>
          <w:szCs w:val="24"/>
        </w:rPr>
      </w:pPr>
      <w:r w:rsidRPr="00C93984">
        <w:rPr>
          <w:rFonts w:ascii="Courier New" w:hAnsi="Courier New" w:cs="Courier New"/>
          <w:sz w:val="24"/>
          <w:szCs w:val="24"/>
        </w:rPr>
        <w:t>LEANDRO SÉRGIO BEZERRA</w:t>
      </w:r>
    </w:p>
    <w:p w:rsidR="00C93984" w:rsidRPr="00C93984" w:rsidRDefault="00C93984" w:rsidP="00C93984">
      <w:pPr>
        <w:ind w:right="217"/>
        <w:jc w:val="center"/>
        <w:rPr>
          <w:rFonts w:ascii="Courier New" w:hAnsi="Courier New" w:cs="Courier New"/>
          <w:sz w:val="24"/>
          <w:szCs w:val="24"/>
        </w:rPr>
      </w:pPr>
      <w:r w:rsidRPr="00C93984">
        <w:rPr>
          <w:rFonts w:ascii="Courier New" w:hAnsi="Courier New" w:cs="Courier New"/>
          <w:sz w:val="24"/>
          <w:szCs w:val="24"/>
        </w:rPr>
        <w:t>1º SECRETÁRIO</w:t>
      </w:r>
    </w:p>
    <w:p w:rsidR="00C93984" w:rsidRPr="007D03BE" w:rsidRDefault="00C93984" w:rsidP="00C93984">
      <w:pPr>
        <w:ind w:right="358"/>
        <w:rPr>
          <w:rFonts w:ascii="Arial" w:hAnsi="Arial" w:cs="Arial"/>
        </w:rPr>
      </w:pPr>
    </w:p>
    <w:p w:rsidR="00C93984" w:rsidRPr="007D03BE" w:rsidRDefault="00C93984" w:rsidP="00C93984">
      <w:pPr>
        <w:ind w:right="358"/>
        <w:rPr>
          <w:rFonts w:ascii="Arial" w:hAnsi="Arial" w:cs="Arial"/>
        </w:rPr>
      </w:pPr>
    </w:p>
    <w:p w:rsidR="00C93984" w:rsidRPr="00FF1308" w:rsidRDefault="00C93984" w:rsidP="00C93984">
      <w:pPr>
        <w:ind w:left="284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93984" w:rsidRPr="00FF1308" w:rsidRDefault="00C93984" w:rsidP="00C93984">
      <w:pPr>
        <w:ind w:left="284" w:right="358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C93984" w:rsidRPr="00825EDD" w:rsidRDefault="00C93984" w:rsidP="00C93984">
      <w:pPr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Prezado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 Senhor </w:t>
      </w:r>
    </w:p>
    <w:p w:rsidR="00C93984" w:rsidRPr="00825EDD" w:rsidRDefault="00C93984" w:rsidP="00C93984">
      <w:pPr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Secretário </w:t>
      </w:r>
      <w:r w:rsidRPr="00825ED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Alexandre Frassato</w:t>
      </w:r>
      <w:r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5EDD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 </w:t>
      </w:r>
    </w:p>
    <w:p w:rsidR="00D36551" w:rsidRDefault="00C93984">
      <w:r w:rsidRPr="00825EDD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Secretaria de </w:t>
      </w:r>
      <w:r w:rsidRPr="00825EDD">
        <w:rPr>
          <w:rFonts w:ascii="Courier New" w:hAnsi="Courier New" w:cs="Courier New"/>
          <w:bCs/>
          <w:color w:val="000000" w:themeColor="text1"/>
          <w:sz w:val="24"/>
          <w:szCs w:val="24"/>
          <w:shd w:val="clear" w:color="auto" w:fill="FFFFFF"/>
        </w:rPr>
        <w:t>Educação Física e Desporto de Porecatu</w:t>
      </w:r>
    </w:p>
    <w:sectPr w:rsidR="00D36551" w:rsidSect="00E95678">
      <w:headerReference w:type="default" r:id="rId4"/>
      <w:footerReference w:type="default" r:id="rId5"/>
      <w:pgSz w:w="12240" w:h="15840"/>
      <w:pgMar w:top="2268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41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FB5D40" w:rsidRDefault="00490177" w:rsidP="00FB5D40">
            <w:pPr>
              <w:pStyle w:val="Rodap"/>
              <w:ind w:right="304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5D40" w:rsidRDefault="0049017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2F" w:rsidRDefault="00490177">
    <w:pPr>
      <w:pStyle w:val="Cabealho"/>
      <w:framePr w:hSpace="180" w:wrap="around" w:vAnchor="text" w:hAnchor="page" w:x="5122" w:y="1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75pt;height:69.95pt" o:ole="">
          <v:imagedata r:id="rId1" o:title=""/>
        </v:shape>
        <o:OLEObject Type="Embed" ProgID="CorelDRAW.Graphic.6" ShapeID="_x0000_i1025" DrawAspect="Content" ObjectID="_1769592914" r:id="rId2"/>
      </w:object>
    </w:r>
  </w:p>
  <w:p w:rsidR="0099182F" w:rsidRDefault="00490177">
    <w:pPr>
      <w:pStyle w:val="Cabealho"/>
    </w:pPr>
  </w:p>
  <w:p w:rsidR="0099182F" w:rsidRDefault="00490177">
    <w:pPr>
      <w:pStyle w:val="Cabealho"/>
      <w:jc w:val="center"/>
      <w:rPr>
        <w:rFonts w:ascii="Latha" w:hAnsi="Latha" w:cs="Tahoma"/>
        <w:sz w:val="36"/>
      </w:rPr>
    </w:pPr>
  </w:p>
  <w:p w:rsidR="0049025A" w:rsidRDefault="00490177" w:rsidP="0049025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49025A" w:rsidRPr="00EC1A8F" w:rsidRDefault="00490177" w:rsidP="0049025A">
    <w:pPr>
      <w:pStyle w:val="Cabealho"/>
      <w:jc w:val="center"/>
      <w:rPr>
        <w:rFonts w:ascii="Latha" w:hAnsi="Latha" w:cs="Tahoma"/>
        <w:b/>
        <w:sz w:val="44"/>
        <w:szCs w:val="44"/>
      </w:rPr>
    </w:pPr>
    <w:r w:rsidRPr="00EC1A8F">
      <w:rPr>
        <w:rFonts w:ascii="Latha" w:hAnsi="Latha" w:cs="Tahoma"/>
        <w:b/>
        <w:sz w:val="44"/>
        <w:szCs w:val="44"/>
      </w:rPr>
      <w:t>CÂMARA MUNICIPAL DE PORECATU –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3984"/>
    <w:rsid w:val="00272406"/>
    <w:rsid w:val="0028004E"/>
    <w:rsid w:val="002F4975"/>
    <w:rsid w:val="00390B8E"/>
    <w:rsid w:val="00490177"/>
    <w:rsid w:val="004B2037"/>
    <w:rsid w:val="00553D6C"/>
    <w:rsid w:val="006A20C2"/>
    <w:rsid w:val="009256E8"/>
    <w:rsid w:val="00C93984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939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39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93984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93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2024-02-16T15:48:00Z</cp:lastPrinted>
  <dcterms:created xsi:type="dcterms:W3CDTF">2024-02-16T14:22:00Z</dcterms:created>
  <dcterms:modified xsi:type="dcterms:W3CDTF">2024-02-16T15:49:00Z</dcterms:modified>
</cp:coreProperties>
</file>