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E9EFD" w14:textId="300E1ACF" w:rsidR="00712DE7" w:rsidRPr="003C4398" w:rsidRDefault="00712DE7" w:rsidP="00712DE7">
      <w:pPr>
        <w:pStyle w:val="Recuodecorpodetexto2"/>
        <w:tabs>
          <w:tab w:val="left" w:pos="8931"/>
        </w:tabs>
        <w:spacing w:line="360" w:lineRule="auto"/>
        <w:ind w:left="2517" w:right="253"/>
        <w:rPr>
          <w:rFonts w:cs="Courier New"/>
        </w:rPr>
      </w:pPr>
      <w:r w:rsidRPr="005E1EC0">
        <w:rPr>
          <w:rFonts w:cs="Courier New"/>
        </w:rPr>
        <w:t xml:space="preserve">ATA DA </w:t>
      </w:r>
      <w:r>
        <w:rPr>
          <w:rFonts w:cs="Courier New"/>
        </w:rPr>
        <w:t>TRIGÉSIMA</w:t>
      </w:r>
      <w:r w:rsidRPr="005E1EC0">
        <w:rPr>
          <w:rFonts w:cs="Courier New"/>
        </w:rPr>
        <w:t xml:space="preserve"> </w:t>
      </w:r>
      <w:r>
        <w:rPr>
          <w:rFonts w:cs="Courier New"/>
        </w:rPr>
        <w:t xml:space="preserve">OITAVA </w:t>
      </w:r>
      <w:r w:rsidRPr="005E1EC0">
        <w:rPr>
          <w:rFonts w:cs="Courier New"/>
        </w:rPr>
        <w:t xml:space="preserve">SESSÃO ORDINÁRIA DA CÂMARA MUNICIPAL </w:t>
      </w:r>
      <w:r w:rsidRPr="003C4398">
        <w:rPr>
          <w:rFonts w:cs="Courier New"/>
        </w:rPr>
        <w:t>DE PORECATU, ESTADO DO PARANÁ.</w:t>
      </w:r>
    </w:p>
    <w:p w14:paraId="24662FF8" w14:textId="49D7FEBB" w:rsidR="00712DE7" w:rsidRPr="003C4398" w:rsidRDefault="00712DE7" w:rsidP="00712DE7">
      <w:pPr>
        <w:pStyle w:val="Recuodecorpodetexto2"/>
        <w:tabs>
          <w:tab w:val="left" w:pos="8931"/>
        </w:tabs>
        <w:spacing w:line="360" w:lineRule="auto"/>
        <w:ind w:left="2517" w:right="253"/>
        <w:rPr>
          <w:rFonts w:cs="Courier New"/>
        </w:rPr>
      </w:pPr>
      <w:r w:rsidRPr="003C4398">
        <w:rPr>
          <w:rFonts w:cs="Courier New"/>
        </w:rPr>
        <w:t xml:space="preserve">DATA: </w:t>
      </w:r>
      <w:r>
        <w:rPr>
          <w:rFonts w:cs="Courier New"/>
        </w:rPr>
        <w:t>04</w:t>
      </w:r>
      <w:r w:rsidRPr="003C4398">
        <w:rPr>
          <w:rFonts w:cs="Courier New"/>
        </w:rPr>
        <w:t xml:space="preserve"> DE </w:t>
      </w:r>
      <w:r>
        <w:rPr>
          <w:rFonts w:cs="Courier New"/>
        </w:rPr>
        <w:t>NOVEMBRO</w:t>
      </w:r>
      <w:r w:rsidRPr="003C4398">
        <w:rPr>
          <w:rFonts w:cs="Courier New"/>
        </w:rPr>
        <w:t xml:space="preserve"> DE 2024, ÀS 18h00min.</w:t>
      </w:r>
    </w:p>
    <w:p w14:paraId="7F4B11AF" w14:textId="77777777" w:rsidR="00712DE7" w:rsidRPr="003C4398" w:rsidRDefault="00712DE7" w:rsidP="00712DE7">
      <w:pPr>
        <w:pStyle w:val="Corpodetexto"/>
        <w:tabs>
          <w:tab w:val="left" w:pos="8931"/>
        </w:tabs>
        <w:spacing w:line="360" w:lineRule="auto"/>
        <w:ind w:right="253"/>
        <w:jc w:val="both"/>
        <w:rPr>
          <w:rFonts w:ascii="Courier New" w:hAnsi="Courier New" w:cs="Courier New"/>
          <w:szCs w:val="24"/>
        </w:rPr>
      </w:pPr>
      <w:r w:rsidRPr="003C4398">
        <w:rPr>
          <w:rFonts w:ascii="Courier New" w:hAnsi="Courier New" w:cs="Courier New"/>
          <w:szCs w:val="24"/>
        </w:rPr>
        <w:t xml:space="preserve"> </w:t>
      </w:r>
    </w:p>
    <w:p w14:paraId="7DF2698C" w14:textId="342A96DE" w:rsidR="00712DE7" w:rsidRPr="0084517A" w:rsidRDefault="00712DE7" w:rsidP="004B44DF">
      <w:pPr>
        <w:spacing w:line="360" w:lineRule="auto"/>
        <w:rPr>
          <w:rFonts w:cs="Courier New"/>
          <w:bCs/>
          <w:color w:val="00B0F0"/>
        </w:rPr>
      </w:pPr>
      <w:r w:rsidRPr="003C4398">
        <w:rPr>
          <w:rFonts w:cs="Courier New"/>
        </w:rPr>
        <w:t xml:space="preserve">ATA da </w:t>
      </w:r>
      <w:r>
        <w:rPr>
          <w:rFonts w:cs="Courier New"/>
        </w:rPr>
        <w:t>trigésima</w:t>
      </w:r>
      <w:r w:rsidRPr="003C4398">
        <w:rPr>
          <w:rFonts w:cs="Courier New"/>
        </w:rPr>
        <w:t xml:space="preserve"> </w:t>
      </w:r>
      <w:r>
        <w:rPr>
          <w:rFonts w:cs="Courier New"/>
        </w:rPr>
        <w:t xml:space="preserve">oitava </w:t>
      </w:r>
      <w:r w:rsidRPr="003C4398">
        <w:rPr>
          <w:rFonts w:cs="Courier New"/>
        </w:rPr>
        <w:t xml:space="preserve">sessão ordinária da Câmara Municipal de Porecatu, Estado do Paraná. Aos </w:t>
      </w:r>
      <w:r>
        <w:rPr>
          <w:rFonts w:cs="Courier New"/>
        </w:rPr>
        <w:t xml:space="preserve">quatro </w:t>
      </w:r>
      <w:r w:rsidRPr="003C4398">
        <w:rPr>
          <w:rFonts w:cs="Courier New"/>
        </w:rPr>
        <w:t xml:space="preserve">dias do mês de </w:t>
      </w:r>
      <w:r>
        <w:rPr>
          <w:rFonts w:cs="Courier New"/>
        </w:rPr>
        <w:t>novembro</w:t>
      </w:r>
      <w:r w:rsidRPr="003C4398">
        <w:rPr>
          <w:rFonts w:cs="Courier New"/>
        </w:rPr>
        <w:t xml:space="preserve"> do ano de dois mil e vinte e quatro, reuniu-se a Câmara Municipal de </w:t>
      </w:r>
      <w:r w:rsidRPr="004907D3">
        <w:rPr>
          <w:rFonts w:cs="Courier New"/>
        </w:rPr>
        <w:t xml:space="preserve">Porecatu, Estado do Paraná, com a presença dos </w:t>
      </w:r>
      <w:r w:rsidRPr="005F2842">
        <w:rPr>
          <w:rFonts w:cs="Courier New"/>
        </w:rPr>
        <w:t>seguintes Vereadores:</w:t>
      </w:r>
      <w:r w:rsidRPr="005F2842">
        <w:rPr>
          <w:rFonts w:cs="Courier New"/>
          <w:shd w:val="clear" w:color="auto" w:fill="FFFFFF"/>
        </w:rPr>
        <w:t xml:space="preserve"> ALEX TENAN,</w:t>
      </w:r>
      <w:r w:rsidRPr="005F2842">
        <w:rPr>
          <w:rFonts w:cs="Courier New"/>
        </w:rPr>
        <w:t xml:space="preserve"> ALFREDO SCHAFF FILHO,</w:t>
      </w:r>
      <w:r w:rsidRPr="005F2842">
        <w:t xml:space="preserve"> DANIELLE MORETTI DOS SANTOS</w:t>
      </w:r>
      <w:r w:rsidRPr="005F2842">
        <w:rPr>
          <w:rFonts w:cs="Courier New"/>
          <w:shd w:val="clear" w:color="auto" w:fill="FFFFFF"/>
        </w:rPr>
        <w:t>, JANAINA BARBOSA DA SILVA,</w:t>
      </w:r>
      <w:r w:rsidRPr="005F2842">
        <w:t xml:space="preserve"> JOÃO DE OLIVEIRA JUNIOR, LEANDRO SERGIO BEZERRA, SERGIO APARECIDO SIQUEIRA, SERGIO LUIZ LOPES DA SILVA e VALDEMIR DOS SANTOS BARROS</w:t>
      </w:r>
      <w:r w:rsidRPr="005F2842">
        <w:rPr>
          <w:rFonts w:cs="Courier New"/>
        </w:rPr>
        <w:t>.</w:t>
      </w:r>
      <w:r>
        <w:rPr>
          <w:rFonts w:cs="Courier New"/>
        </w:rPr>
        <w:t xml:space="preserve"> </w:t>
      </w:r>
      <w:r w:rsidRPr="003827B8">
        <w:rPr>
          <w:rFonts w:cs="Courier New"/>
        </w:rPr>
        <w:t>Abertos</w:t>
      </w:r>
      <w:r w:rsidRPr="0034681A">
        <w:rPr>
          <w:rFonts w:cs="Courier New"/>
        </w:rPr>
        <w:t xml:space="preserve"> os trabalhos pelo senhor presidente, fez a chamada dos vereadores, verificou-se haver quórum para a realização da presente sessão e, na sequência, foi submetida a apreciação do Plenário a Ata da sessão anterior, a qual foi aprovada por u</w:t>
      </w:r>
      <w:r w:rsidRPr="005F2842">
        <w:rPr>
          <w:rFonts w:cs="Courier New"/>
        </w:rPr>
        <w:t xml:space="preserve">nanimidade, sendo declarado aberto o Período de EXPEDIENTE: </w:t>
      </w:r>
      <w:r w:rsidR="00C56D56" w:rsidRPr="005F2842">
        <w:rPr>
          <w:rFonts w:cs="Courier New"/>
        </w:rPr>
        <w:t>LEITURA NA ÍNTEGRA DA RECOMENDAÇÃO ADMINISTRATIVA Nº 001/2024-GPGMPC, procedente do Ministério Público de Contas do Estado do Paraná, através da qual estão sendo solicitadas aos presidentes das Câmaras Municipa</w:t>
      </w:r>
      <w:r w:rsidR="005F2842" w:rsidRPr="005F2842">
        <w:rPr>
          <w:rFonts w:cs="Courier New"/>
        </w:rPr>
        <w:t>is</w:t>
      </w:r>
      <w:r w:rsidR="00C56D56" w:rsidRPr="005F2842">
        <w:rPr>
          <w:rFonts w:cs="Courier New"/>
        </w:rPr>
        <w:t>, providências em relação ao Projeto de Lei Orçamentária para o exercício de 2025.</w:t>
      </w:r>
      <w:r w:rsidR="005F2842" w:rsidRPr="005F2842">
        <w:rPr>
          <w:rFonts w:cs="Courier New"/>
        </w:rPr>
        <w:t xml:space="preserve"> </w:t>
      </w:r>
      <w:r w:rsidR="005F2842" w:rsidRPr="005F2842">
        <w:rPr>
          <w:rFonts w:cs="Courier New"/>
        </w:rPr>
        <w:t xml:space="preserve">PARECER da Comissão de Legislação, Justiça, Finanças, Orçamento, Tomada de Contas e Redação - Comissão Especial, favorável à aprovação do Projeto de Lei nº 30/2024. PARECER da Comissão de Legislação, Justiça, Finanças, Orçamento, Tomada </w:t>
      </w:r>
      <w:r w:rsidR="005F2842" w:rsidRPr="00D72B95">
        <w:rPr>
          <w:rFonts w:cs="Courier New"/>
        </w:rPr>
        <w:t>de Contas e Redação, CONTRÁRIO à aprovação do Projeto de Resolução nº 03/2024.</w:t>
      </w:r>
      <w:r w:rsidR="005F2842" w:rsidRPr="00D72B95">
        <w:rPr>
          <w:rFonts w:cs="Courier New"/>
        </w:rPr>
        <w:t xml:space="preserve"> </w:t>
      </w:r>
      <w:r w:rsidR="00D72B95" w:rsidRPr="00D72B95">
        <w:rPr>
          <w:rFonts w:cs="Courier New"/>
        </w:rPr>
        <w:t xml:space="preserve">OFÍCIO Nº 49/2024-SA, do Executivo Municipal, encaminhando o laudo de avaliação e o laudo técnico de avaliação, para complementação do Projeto de Lei do Executivo - PLE nº 23/2024, que autoriza o Poder Executivo a alienar por </w:t>
      </w:r>
      <w:r w:rsidR="00D72B95" w:rsidRPr="00D72B95">
        <w:rPr>
          <w:rFonts w:cs="Courier New"/>
        </w:rPr>
        <w:lastRenderedPageBreak/>
        <w:t xml:space="preserve">permuta e desafetar imóvel do Município de Porecatu por imóvel particular em detrimento do interesse público, conforme especifica e dá outras providências. </w:t>
      </w:r>
      <w:r w:rsidR="00D222AC" w:rsidRPr="00D72B95">
        <w:rPr>
          <w:rFonts w:cs="Courier New"/>
        </w:rPr>
        <w:t>OFÍCIO Nº 336/2024-GP, da Câmara Municipal de Bela Vista do Paraíso, solicitando apoio da Câmara Municipal de Porecatu no sentido de requerer à 17ª Regional de Saúde de Londrina, para alterar a forma como é distribuída as consultas de especialistas no Consórcio Intermunicipal, objetivando aumentar a oferta de vagas para consultas com especialistas e, consequentemente diminuindo o tempo entre as consultas.</w:t>
      </w:r>
      <w:r w:rsidR="00622FD8" w:rsidRPr="00D72B95">
        <w:rPr>
          <w:rFonts w:cs="Courier New"/>
        </w:rPr>
        <w:t xml:space="preserve"> </w:t>
      </w:r>
      <w:r w:rsidRPr="001C6899">
        <w:rPr>
          <w:rFonts w:cs="Courier New"/>
        </w:rPr>
        <w:t>LEITURA DA INDICAÇÃO Nº 14/2024, de a</w:t>
      </w:r>
      <w:r w:rsidRPr="001C6899">
        <w:rPr>
          <w:rFonts w:cs="Courier New"/>
          <w:bCs/>
        </w:rPr>
        <w:t xml:space="preserve">utoria da vereadora </w:t>
      </w:r>
      <w:r w:rsidRPr="001C6899">
        <w:rPr>
          <w:rFonts w:cs="Courier New"/>
          <w:shd w:val="clear" w:color="auto" w:fill="FFFFFF"/>
        </w:rPr>
        <w:t>Janaina Barbosa da Silva</w:t>
      </w:r>
      <w:r w:rsidRPr="001C6899">
        <w:rPr>
          <w:rFonts w:cs="Courier New"/>
          <w:bCs/>
        </w:rPr>
        <w:t xml:space="preserve">, que sugere ao </w:t>
      </w:r>
      <w:r w:rsidRPr="001C6899">
        <w:rPr>
          <w:rFonts w:cs="Courier New"/>
        </w:rPr>
        <w:t>senhor prefeito que estude a possibilidade de ser realizada a revitalização no gramado e alambrado, bem como o reparo e instalação de mais refletores no entorno do campo de futebol localizado na Rua Vitório Cereza, na Vila Iguaçu, possibilitando melhores condições de uso deste local pela população pore</w:t>
      </w:r>
      <w:r w:rsidRPr="00F87972">
        <w:rPr>
          <w:rFonts w:cs="Courier New"/>
        </w:rPr>
        <w:t xml:space="preserve">catuense. Franca a palavra e ninguém fazendo uso da mesma e não havendo mais matéria para o presente Período, foi o mesmo encerrado e aberto o de ORDEM DO DIA: PROJETO DE LEI Nº 30/2024, de autoria do vereador Sérgio Luiz Lopes da Silva, que dispõe sobre requerimento e concessão de diárias para participação em cursos, eventos e treinamentos e cumprimento de agenda com deputados estaduais, federais e senadores buscando destinação de emendas em prol do Município de Porecatu. Franca a palavra, e, ninguém fazendo uso da mesma, foi o Projeto de Lei nº 30, submetido à primeira votação, sendo </w:t>
      </w:r>
      <w:r w:rsidR="001C6899" w:rsidRPr="00F87972">
        <w:rPr>
          <w:rFonts w:cs="Courier New"/>
        </w:rPr>
        <w:t xml:space="preserve">rejeitado </w:t>
      </w:r>
      <w:r w:rsidRPr="00F87972">
        <w:rPr>
          <w:rFonts w:cs="Courier New"/>
        </w:rPr>
        <w:t xml:space="preserve">por </w:t>
      </w:r>
      <w:r w:rsidR="00F87972" w:rsidRPr="00F87972">
        <w:rPr>
          <w:rFonts w:cs="Courier New"/>
        </w:rPr>
        <w:t>5</w:t>
      </w:r>
      <w:r w:rsidRPr="00F87972">
        <w:rPr>
          <w:rFonts w:cs="Courier New"/>
        </w:rPr>
        <w:t xml:space="preserve"> votos </w:t>
      </w:r>
      <w:r w:rsidR="00F87972" w:rsidRPr="00F87972">
        <w:rPr>
          <w:rFonts w:cs="Courier New"/>
        </w:rPr>
        <w:t>contrários (Alfredo, Janaína, João, Sérgio Siqueira e Valdemir) e três votos favoráveis</w:t>
      </w:r>
      <w:r w:rsidRPr="00F87972">
        <w:rPr>
          <w:rFonts w:cs="Courier New"/>
        </w:rPr>
        <w:t xml:space="preserve"> (</w:t>
      </w:r>
      <w:r w:rsidR="00F87972" w:rsidRPr="00F87972">
        <w:rPr>
          <w:rFonts w:cs="Courier New"/>
        </w:rPr>
        <w:t>Sérgio Lopes, Danielle e Leandro</w:t>
      </w:r>
      <w:r w:rsidRPr="00F87972">
        <w:rPr>
          <w:rFonts w:cs="Courier New"/>
        </w:rPr>
        <w:t>) em todos os seus artigos, separadamente.</w:t>
      </w:r>
      <w:r w:rsidR="00F87972" w:rsidRPr="00F87972">
        <w:rPr>
          <w:rFonts w:cs="Courier New"/>
        </w:rPr>
        <w:t xml:space="preserve"> </w:t>
      </w:r>
      <w:r w:rsidR="0009014B" w:rsidRPr="00F87972">
        <w:rPr>
          <w:rFonts w:cs="Courier New"/>
        </w:rPr>
        <w:t xml:space="preserve">PARECER CONTRÁRIO da Comissão de Legislação, Justiça, Finanças, Orçamento, Tomada de Contas e Redação, ao Projeto de Resolução nº 03/2024, de autoria do vereador João de Oliveira Junior. Franca a palavra, e, ninguém fazendo uso da mesma, foi o Parecer </w:t>
      </w:r>
      <w:r w:rsidR="0009014B" w:rsidRPr="00F87972">
        <w:rPr>
          <w:rFonts w:cs="Courier New"/>
        </w:rPr>
        <w:lastRenderedPageBreak/>
        <w:t xml:space="preserve">Contrário submetido à única votação sendo aprovado por </w:t>
      </w:r>
      <w:r w:rsidR="00F87972" w:rsidRPr="00F87972">
        <w:rPr>
          <w:rFonts w:cs="Courier New"/>
        </w:rPr>
        <w:t>7 votos favoráveis e um voto contrário (João)</w:t>
      </w:r>
      <w:r w:rsidR="0009014B" w:rsidRPr="00F87972">
        <w:rPr>
          <w:rFonts w:cs="Courier New"/>
        </w:rPr>
        <w:t>.</w:t>
      </w:r>
      <w:r w:rsidR="0009014B">
        <w:rPr>
          <w:rFonts w:cs="Courier New"/>
          <w:color w:val="FF0000"/>
        </w:rPr>
        <w:t xml:space="preserve"> </w:t>
      </w:r>
      <w:r w:rsidRPr="00943C2F">
        <w:rPr>
          <w:rFonts w:cs="Courier New"/>
        </w:rPr>
        <w:t>Como n</w:t>
      </w:r>
      <w:r w:rsidRPr="00943C2F">
        <w:rPr>
          <w:rFonts w:cs="Courier New"/>
          <w:bCs/>
        </w:rPr>
        <w:t xml:space="preserve">ão há mais matérias para o </w:t>
      </w:r>
      <w:r w:rsidRPr="00943C2F">
        <w:rPr>
          <w:rFonts w:cs="Courier New"/>
          <w:bCs/>
          <w:color w:val="000000" w:themeColor="text1"/>
        </w:rPr>
        <w:t xml:space="preserve">presente </w:t>
      </w:r>
      <w:r w:rsidRPr="000F6C0F">
        <w:rPr>
          <w:rFonts w:cs="Courier New"/>
          <w:bCs/>
        </w:rPr>
        <w:t>Período, foi o mesmo encerrado e aberto o de EXPLICAÇÕES PESSOAIS:</w:t>
      </w:r>
      <w:r w:rsidR="00943C2F" w:rsidRPr="000F6C0F">
        <w:rPr>
          <w:rFonts w:cs="Courier New"/>
          <w:bCs/>
        </w:rPr>
        <w:t xml:space="preserve"> </w:t>
      </w:r>
      <w:r w:rsidR="00862BF6" w:rsidRPr="000F6C0F">
        <w:rPr>
          <w:rFonts w:cs="Courier New"/>
          <w:bCs/>
        </w:rPr>
        <w:t xml:space="preserve">Fez uso da tribuna o vereador </w:t>
      </w:r>
      <w:r w:rsidR="009542F7" w:rsidRPr="000F6C0F">
        <w:rPr>
          <w:rFonts w:cs="Courier New"/>
          <w:bCs/>
        </w:rPr>
        <w:t>Sérgio Lopes</w:t>
      </w:r>
      <w:r w:rsidR="00862BF6" w:rsidRPr="000F6C0F">
        <w:rPr>
          <w:rFonts w:cs="Courier New"/>
          <w:bCs/>
        </w:rPr>
        <w:t>, cumprimentando a todos.</w:t>
      </w:r>
      <w:r w:rsidR="009542F7" w:rsidRPr="000F6C0F">
        <w:rPr>
          <w:rFonts w:cs="Courier New"/>
          <w:bCs/>
        </w:rPr>
        <w:t xml:space="preserve"> Requereu o envio de ofício ao Executivo Municipal, solicitando</w:t>
      </w:r>
      <w:r w:rsidR="00EE640B" w:rsidRPr="000F6C0F">
        <w:rPr>
          <w:rFonts w:cs="Courier New"/>
          <w:bCs/>
        </w:rPr>
        <w:t xml:space="preserve"> que </w:t>
      </w:r>
      <w:r w:rsidR="00EE640B" w:rsidRPr="000F6C0F">
        <w:rPr>
          <w:rFonts w:cs="Courier New"/>
        </w:rPr>
        <w:t xml:space="preserve">informe </w:t>
      </w:r>
      <w:r w:rsidR="00EE640B" w:rsidRPr="00ED39AA">
        <w:rPr>
          <w:rFonts w:cs="Courier New"/>
        </w:rPr>
        <w:t xml:space="preserve">quais foram as obras realizadas nestes últimos 04 (quatro) anos </w:t>
      </w:r>
      <w:r w:rsidR="00EE640B" w:rsidRPr="00ED39AA">
        <w:rPr>
          <w:rFonts w:cs="Courier New"/>
          <w:bCs/>
        </w:rPr>
        <w:t xml:space="preserve">que visaram sanar definitivamente os problemas de alagamentos </w:t>
      </w:r>
      <w:r w:rsidR="00EE640B">
        <w:rPr>
          <w:rFonts w:cs="Courier New"/>
          <w:bCs/>
        </w:rPr>
        <w:t xml:space="preserve">ocorridos </w:t>
      </w:r>
      <w:r w:rsidR="00EE640B" w:rsidRPr="00ED39AA">
        <w:rPr>
          <w:rFonts w:cs="Courier New"/>
          <w:bCs/>
        </w:rPr>
        <w:t xml:space="preserve">na Rua Rio Grande do Sul e </w:t>
      </w:r>
      <w:r w:rsidR="00EE640B">
        <w:rPr>
          <w:rFonts w:cs="Courier New"/>
          <w:bCs/>
        </w:rPr>
        <w:t xml:space="preserve">na </w:t>
      </w:r>
      <w:r w:rsidR="00EE640B" w:rsidRPr="00ED39AA">
        <w:rPr>
          <w:rFonts w:cs="Courier New"/>
          <w:bCs/>
        </w:rPr>
        <w:t>Rua Brasil</w:t>
      </w:r>
      <w:r w:rsidR="00EE640B">
        <w:rPr>
          <w:rFonts w:cs="Courier New"/>
          <w:bCs/>
        </w:rPr>
        <w:t>.</w:t>
      </w:r>
      <w:r w:rsidR="00EE640B">
        <w:rPr>
          <w:rFonts w:cs="Courier New"/>
          <w:bCs/>
        </w:rPr>
        <w:t xml:space="preserve"> Na sequência, agradeceu aos vereadores </w:t>
      </w:r>
      <w:r w:rsidR="00A359C8">
        <w:rPr>
          <w:rFonts w:cs="Courier New"/>
          <w:bCs/>
        </w:rPr>
        <w:t>Danielle e Leandro, por terem apoiado o projeto de sua autoria que visava otimizar os gastos com utilização de diárias,</w:t>
      </w:r>
      <w:r w:rsidR="005716F5">
        <w:rPr>
          <w:rFonts w:cs="Courier New"/>
          <w:bCs/>
        </w:rPr>
        <w:t xml:space="preserve"> destacando que o mencionado projeto tinha por escopo a regulamentação da norma nos moldes recomendados em um acórdão </w:t>
      </w:r>
      <w:r w:rsidR="0098063B">
        <w:rPr>
          <w:rFonts w:cs="Courier New"/>
          <w:bCs/>
        </w:rPr>
        <w:t>exarad</w:t>
      </w:r>
      <w:r w:rsidR="0098063B" w:rsidRPr="00237E64">
        <w:rPr>
          <w:rFonts w:cs="Courier New"/>
          <w:bCs/>
        </w:rPr>
        <w:t>o pel</w:t>
      </w:r>
      <w:r w:rsidR="005716F5" w:rsidRPr="00237E64">
        <w:rPr>
          <w:rFonts w:cs="Courier New"/>
          <w:bCs/>
        </w:rPr>
        <w:t>o Tribunal de Contas do Estado do Paraná</w:t>
      </w:r>
      <w:r w:rsidR="0098063B" w:rsidRPr="00237E64">
        <w:rPr>
          <w:rFonts w:cs="Courier New"/>
          <w:bCs/>
        </w:rPr>
        <w:t xml:space="preserve">. </w:t>
      </w:r>
      <w:r w:rsidR="00862BF6" w:rsidRPr="00237E64">
        <w:rPr>
          <w:rFonts w:cs="Courier New"/>
          <w:bCs/>
        </w:rPr>
        <w:t xml:space="preserve">Fez uso da tribuna o vereador </w:t>
      </w:r>
      <w:r w:rsidR="004F2F28" w:rsidRPr="00237E64">
        <w:rPr>
          <w:rFonts w:cs="Courier New"/>
          <w:bCs/>
        </w:rPr>
        <w:t>João</w:t>
      </w:r>
      <w:r w:rsidR="00862BF6" w:rsidRPr="00237E64">
        <w:rPr>
          <w:rFonts w:cs="Courier New"/>
          <w:bCs/>
        </w:rPr>
        <w:t>, cumprimentando a todos.</w:t>
      </w:r>
      <w:r w:rsidR="00EF61FE" w:rsidRPr="00237E64">
        <w:rPr>
          <w:rFonts w:cs="Courier New"/>
          <w:bCs/>
        </w:rPr>
        <w:t xml:space="preserve"> Comentou que </w:t>
      </w:r>
      <w:r w:rsidR="001F64CC" w:rsidRPr="00237E64">
        <w:rPr>
          <w:rFonts w:cs="Courier New"/>
          <w:bCs/>
        </w:rPr>
        <w:t xml:space="preserve">analisou a propositura do </w:t>
      </w:r>
      <w:r w:rsidR="001F64CC" w:rsidRPr="00237E64">
        <w:rPr>
          <w:rFonts w:cs="Courier New"/>
          <w:bCs/>
        </w:rPr>
        <w:t>projeto de lei referente as diárias</w:t>
      </w:r>
      <w:r w:rsidR="001F64CC" w:rsidRPr="00237E64">
        <w:rPr>
          <w:rFonts w:cs="Courier New"/>
          <w:bCs/>
        </w:rPr>
        <w:t xml:space="preserve">, especialmente </w:t>
      </w:r>
      <w:r w:rsidR="000F6C0F">
        <w:rPr>
          <w:rFonts w:cs="Courier New"/>
          <w:bCs/>
        </w:rPr>
        <w:t>pelo fato de</w:t>
      </w:r>
      <w:r w:rsidR="001F64CC" w:rsidRPr="00237E64">
        <w:rPr>
          <w:rFonts w:cs="Courier New"/>
          <w:bCs/>
        </w:rPr>
        <w:t xml:space="preserve"> </w:t>
      </w:r>
      <w:r w:rsidR="000F6C0F">
        <w:rPr>
          <w:rFonts w:cs="Courier New"/>
          <w:bCs/>
        </w:rPr>
        <w:t xml:space="preserve">sua propositura </w:t>
      </w:r>
      <w:r w:rsidR="001F64CC" w:rsidRPr="00237E64">
        <w:rPr>
          <w:rFonts w:cs="Courier New"/>
          <w:bCs/>
        </w:rPr>
        <w:t>ter o</w:t>
      </w:r>
      <w:r w:rsidR="000F6C0F">
        <w:rPr>
          <w:rFonts w:cs="Courier New"/>
          <w:bCs/>
        </w:rPr>
        <w:t>corrido</w:t>
      </w:r>
      <w:r w:rsidR="001F64CC" w:rsidRPr="00237E64">
        <w:rPr>
          <w:rFonts w:cs="Courier New"/>
          <w:bCs/>
        </w:rPr>
        <w:t xml:space="preserve"> </w:t>
      </w:r>
      <w:r w:rsidR="00237E64" w:rsidRPr="00237E64">
        <w:rPr>
          <w:rFonts w:cs="Courier New"/>
          <w:bCs/>
        </w:rPr>
        <w:t xml:space="preserve">apenas </w:t>
      </w:r>
      <w:r w:rsidR="001F64CC" w:rsidRPr="00237E64">
        <w:rPr>
          <w:rFonts w:cs="Courier New"/>
          <w:bCs/>
        </w:rPr>
        <w:t>no final do mandato</w:t>
      </w:r>
      <w:r w:rsidR="00237E64" w:rsidRPr="00237E64">
        <w:rPr>
          <w:rFonts w:cs="Courier New"/>
          <w:bCs/>
        </w:rPr>
        <w:t xml:space="preserve">. O vereador João levantou </w:t>
      </w:r>
      <w:r w:rsidR="000F6C0F">
        <w:rPr>
          <w:rFonts w:cs="Courier New"/>
          <w:bCs/>
        </w:rPr>
        <w:t>o</w:t>
      </w:r>
      <w:r w:rsidR="00237E64" w:rsidRPr="00237E64">
        <w:rPr>
          <w:rFonts w:cs="Courier New"/>
          <w:bCs/>
        </w:rPr>
        <w:t xml:space="preserve"> questionamento sobre qual seria a postura da Câmara Municipal se este projeto</w:t>
      </w:r>
      <w:r w:rsidR="00237E64" w:rsidRPr="000F6C0F">
        <w:rPr>
          <w:rFonts w:cs="Courier New"/>
          <w:bCs/>
        </w:rPr>
        <w:t xml:space="preserve"> estivesse sido </w:t>
      </w:r>
      <w:r w:rsidR="001F64CC" w:rsidRPr="000F6C0F">
        <w:rPr>
          <w:rFonts w:cs="Courier New"/>
          <w:bCs/>
        </w:rPr>
        <w:t>apresentado no</w:t>
      </w:r>
      <w:r w:rsidR="00237E64" w:rsidRPr="000F6C0F">
        <w:rPr>
          <w:rFonts w:cs="Courier New"/>
          <w:bCs/>
        </w:rPr>
        <w:t>s</w:t>
      </w:r>
      <w:r w:rsidR="001F64CC" w:rsidRPr="000F6C0F">
        <w:rPr>
          <w:rFonts w:cs="Courier New"/>
          <w:bCs/>
        </w:rPr>
        <w:t xml:space="preserve"> primeiro</w:t>
      </w:r>
      <w:r w:rsidR="00237E64" w:rsidRPr="000F6C0F">
        <w:rPr>
          <w:rFonts w:cs="Courier New"/>
          <w:bCs/>
        </w:rPr>
        <w:t>s</w:t>
      </w:r>
      <w:r w:rsidR="001F64CC" w:rsidRPr="000F6C0F">
        <w:rPr>
          <w:rFonts w:cs="Courier New"/>
          <w:bCs/>
        </w:rPr>
        <w:t xml:space="preserve"> </w:t>
      </w:r>
      <w:r w:rsidR="00237E64" w:rsidRPr="000F6C0F">
        <w:rPr>
          <w:rFonts w:cs="Courier New"/>
          <w:bCs/>
        </w:rPr>
        <w:t xml:space="preserve">anos </w:t>
      </w:r>
      <w:r w:rsidR="001F64CC" w:rsidRPr="000F6C0F">
        <w:rPr>
          <w:rFonts w:cs="Courier New"/>
          <w:bCs/>
        </w:rPr>
        <w:t>desta legislatura.</w:t>
      </w:r>
      <w:r w:rsidR="000F6C0F" w:rsidRPr="000F6C0F">
        <w:rPr>
          <w:rFonts w:cs="Courier New"/>
          <w:bCs/>
        </w:rPr>
        <w:t xml:space="preserve"> Por fim, </w:t>
      </w:r>
      <w:r w:rsidR="000F6C0F" w:rsidRPr="004B44DF">
        <w:rPr>
          <w:rFonts w:cs="Courier New"/>
          <w:bCs/>
        </w:rPr>
        <w:t>disse que a</w:t>
      </w:r>
      <w:r w:rsidR="00343EF2" w:rsidRPr="004B44DF">
        <w:rPr>
          <w:rFonts w:cs="Courier New"/>
          <w:bCs/>
        </w:rPr>
        <w:t xml:space="preserve"> aprovação deste projeto em final de mandato seria uma injustiça, razão pela qual agrade</w:t>
      </w:r>
      <w:r w:rsidR="000F6C0F" w:rsidRPr="004B44DF">
        <w:rPr>
          <w:rFonts w:cs="Courier New"/>
          <w:bCs/>
        </w:rPr>
        <w:t xml:space="preserve">ceu </w:t>
      </w:r>
      <w:r w:rsidR="00343EF2" w:rsidRPr="004B44DF">
        <w:rPr>
          <w:rFonts w:cs="Courier New"/>
          <w:bCs/>
        </w:rPr>
        <w:t>aos demais vereadores que votaram pela rejeição d</w:t>
      </w:r>
      <w:r w:rsidR="000F6C0F" w:rsidRPr="004B44DF">
        <w:rPr>
          <w:rFonts w:cs="Courier New"/>
          <w:bCs/>
        </w:rPr>
        <w:t>o</w:t>
      </w:r>
      <w:r w:rsidR="00343EF2" w:rsidRPr="004B44DF">
        <w:rPr>
          <w:rFonts w:cs="Courier New"/>
          <w:bCs/>
        </w:rPr>
        <w:t xml:space="preserve"> </w:t>
      </w:r>
      <w:r w:rsidR="000F6C0F" w:rsidRPr="004B44DF">
        <w:rPr>
          <w:rFonts w:cs="Courier New"/>
          <w:bCs/>
        </w:rPr>
        <w:t xml:space="preserve">Projeto </w:t>
      </w:r>
      <w:r w:rsidR="00343EF2" w:rsidRPr="004B44DF">
        <w:rPr>
          <w:rFonts w:cs="Courier New"/>
          <w:bCs/>
        </w:rPr>
        <w:t xml:space="preserve">de </w:t>
      </w:r>
      <w:r w:rsidR="000F6C0F" w:rsidRPr="004B44DF">
        <w:rPr>
          <w:rFonts w:cs="Courier New"/>
          <w:bCs/>
        </w:rPr>
        <w:t>L</w:t>
      </w:r>
      <w:r w:rsidR="00343EF2" w:rsidRPr="004B44DF">
        <w:rPr>
          <w:rFonts w:cs="Courier New"/>
          <w:bCs/>
        </w:rPr>
        <w:t>ei</w:t>
      </w:r>
      <w:r w:rsidR="000F6C0F" w:rsidRPr="004B44DF">
        <w:rPr>
          <w:rFonts w:cs="Courier New"/>
          <w:bCs/>
        </w:rPr>
        <w:t xml:space="preserve"> nº 30/2024</w:t>
      </w:r>
      <w:r w:rsidR="00343EF2" w:rsidRPr="004B44DF">
        <w:rPr>
          <w:rFonts w:cs="Courier New"/>
          <w:bCs/>
        </w:rPr>
        <w:t>.</w:t>
      </w:r>
      <w:r w:rsidR="000F6C0F" w:rsidRPr="004B44DF">
        <w:rPr>
          <w:rFonts w:cs="Courier New"/>
          <w:bCs/>
        </w:rPr>
        <w:t xml:space="preserve"> </w:t>
      </w:r>
      <w:r w:rsidR="00862BF6" w:rsidRPr="004B44DF">
        <w:rPr>
          <w:rFonts w:cs="Courier New"/>
          <w:bCs/>
        </w:rPr>
        <w:t xml:space="preserve">Fez uso da tribuna o vereador </w:t>
      </w:r>
      <w:r w:rsidR="00B97884" w:rsidRPr="004B44DF">
        <w:rPr>
          <w:rFonts w:cs="Courier New"/>
          <w:bCs/>
        </w:rPr>
        <w:t>Alfredo</w:t>
      </w:r>
      <w:r w:rsidR="00862BF6" w:rsidRPr="004B44DF">
        <w:rPr>
          <w:rFonts w:cs="Courier New"/>
          <w:bCs/>
        </w:rPr>
        <w:t xml:space="preserve">, cumprimentando a todos. </w:t>
      </w:r>
      <w:r w:rsidR="00D931A1" w:rsidRPr="004B44DF">
        <w:rPr>
          <w:rFonts w:cs="Courier New"/>
          <w:bCs/>
        </w:rPr>
        <w:t>Comentou sobre o</w:t>
      </w:r>
      <w:r w:rsidR="0024625C" w:rsidRPr="004B44DF">
        <w:rPr>
          <w:rFonts w:cs="Courier New"/>
          <w:bCs/>
        </w:rPr>
        <w:t>s</w:t>
      </w:r>
      <w:r w:rsidR="00D931A1" w:rsidRPr="004B44DF">
        <w:rPr>
          <w:rFonts w:cs="Courier New"/>
          <w:bCs/>
        </w:rPr>
        <w:t xml:space="preserve"> alagamento</w:t>
      </w:r>
      <w:r w:rsidR="0024625C" w:rsidRPr="004B44DF">
        <w:rPr>
          <w:rFonts w:cs="Courier New"/>
          <w:bCs/>
        </w:rPr>
        <w:t>s</w:t>
      </w:r>
      <w:r w:rsidR="00D931A1" w:rsidRPr="004B44DF">
        <w:rPr>
          <w:rFonts w:cs="Courier New"/>
          <w:bCs/>
        </w:rPr>
        <w:t xml:space="preserve"> </w:t>
      </w:r>
      <w:r w:rsidR="0024625C" w:rsidRPr="004B44DF">
        <w:rPr>
          <w:rFonts w:cs="Courier New"/>
          <w:bCs/>
        </w:rPr>
        <w:t>ocorridos n</w:t>
      </w:r>
      <w:r w:rsidR="00D931A1" w:rsidRPr="004B44DF">
        <w:rPr>
          <w:rFonts w:cs="Courier New"/>
          <w:bCs/>
        </w:rPr>
        <w:t>a Rua Iguaçu,</w:t>
      </w:r>
      <w:r w:rsidR="0024625C" w:rsidRPr="004B44DF">
        <w:rPr>
          <w:rFonts w:cs="Courier New"/>
          <w:bCs/>
        </w:rPr>
        <w:t xml:space="preserve"> Rua</w:t>
      </w:r>
      <w:r w:rsidR="00D931A1" w:rsidRPr="004B44DF">
        <w:rPr>
          <w:rFonts w:cs="Courier New"/>
          <w:bCs/>
        </w:rPr>
        <w:t xml:space="preserve"> Rio Grande do Sul e </w:t>
      </w:r>
      <w:r w:rsidR="0024625C" w:rsidRPr="004B44DF">
        <w:rPr>
          <w:rFonts w:cs="Courier New"/>
          <w:bCs/>
        </w:rPr>
        <w:t xml:space="preserve">Rua </w:t>
      </w:r>
      <w:r w:rsidR="00D931A1" w:rsidRPr="004B44DF">
        <w:rPr>
          <w:rFonts w:cs="Courier New"/>
          <w:bCs/>
        </w:rPr>
        <w:t>Guanabara, sendo que nesta última rua o alagamento é bem significativo</w:t>
      </w:r>
      <w:r w:rsidR="00AD0B1C" w:rsidRPr="004B44DF">
        <w:rPr>
          <w:rFonts w:cs="Courier New"/>
          <w:bCs/>
        </w:rPr>
        <w:t xml:space="preserve">, razão pela qual, </w:t>
      </w:r>
      <w:r w:rsidR="00AF48F7" w:rsidRPr="004B44DF">
        <w:rPr>
          <w:rFonts w:cs="Courier New"/>
          <w:bCs/>
        </w:rPr>
        <w:t>pediu aos administradores que tomem as providências necessárias no sentido de ser realizadas obras para sanar definitivamente este problema na Rua Guanabara</w:t>
      </w:r>
      <w:r w:rsidR="00D931A1" w:rsidRPr="004B44DF">
        <w:rPr>
          <w:rFonts w:cs="Courier New"/>
          <w:bCs/>
        </w:rPr>
        <w:t>.</w:t>
      </w:r>
      <w:r w:rsidR="0024625C" w:rsidRPr="004B44DF">
        <w:rPr>
          <w:rFonts w:cs="Courier New"/>
          <w:bCs/>
        </w:rPr>
        <w:t xml:space="preserve"> Requereu o envio de ofício ao secretário Sandro Alex, </w:t>
      </w:r>
      <w:hyperlink r:id="rId6" w:tooltip="Ir para a página inicial" w:history="1">
        <w:r w:rsidR="0024625C" w:rsidRPr="004B44DF">
          <w:rPr>
            <w:rFonts w:cs="Courier New"/>
            <w:kern w:val="36"/>
          </w:rPr>
          <w:t>Secretaria de Infraestrutura e Logística</w:t>
        </w:r>
      </w:hyperlink>
      <w:r w:rsidR="0024625C" w:rsidRPr="004B44DF">
        <w:rPr>
          <w:rFonts w:cs="Courier New"/>
          <w:kern w:val="36"/>
        </w:rPr>
        <w:t xml:space="preserve"> do Estado </w:t>
      </w:r>
      <w:r w:rsidR="0024625C" w:rsidRPr="0024625C">
        <w:rPr>
          <w:rFonts w:cs="Courier New"/>
          <w:color w:val="000000" w:themeColor="text1"/>
          <w:kern w:val="36"/>
        </w:rPr>
        <w:t>do Paraná</w:t>
      </w:r>
      <w:r w:rsidR="0024625C">
        <w:rPr>
          <w:rFonts w:cs="Courier New"/>
          <w:color w:val="000000" w:themeColor="text1"/>
          <w:kern w:val="36"/>
        </w:rPr>
        <w:t>, solicitando que</w:t>
      </w:r>
      <w:r w:rsidR="00F16383">
        <w:rPr>
          <w:rFonts w:cs="Courier New"/>
          <w:color w:val="000000" w:themeColor="text1"/>
          <w:kern w:val="36"/>
        </w:rPr>
        <w:t xml:space="preserve"> </w:t>
      </w:r>
      <w:r w:rsidR="00DD6730" w:rsidRPr="00DD6730">
        <w:rPr>
          <w:rFonts w:cs="Courier New"/>
        </w:rPr>
        <w:t xml:space="preserve">proceda aos estudos necessários, </w:t>
      </w:r>
      <w:r w:rsidR="00DD6730" w:rsidRPr="00DD6730">
        <w:rPr>
          <w:rFonts w:cs="Courier New"/>
        </w:rPr>
        <w:lastRenderedPageBreak/>
        <w:t>objetivando a realização de obras que possam aumentar a capacidade de drenagem das águas das chuvas, solucionando definitivamente o problema de alagamentos ocasionados nos períodos de chuvas na Rodovia PR 170, nas proximidades do trevo da entrada do Município de Porecatu.</w:t>
      </w:r>
      <w:r w:rsidR="00DD6730">
        <w:rPr>
          <w:rFonts w:cs="Courier New"/>
        </w:rPr>
        <w:t xml:space="preserve"> Disse ainda que </w:t>
      </w:r>
      <w:r w:rsidR="00DD6730" w:rsidRPr="00DD6730">
        <w:rPr>
          <w:rFonts w:cs="Courier New"/>
        </w:rPr>
        <w:t>outro problema causado nos dias de chuva é que toda a água absorvida pela Rodovia PR-170, em razão da precariedade da canalização das águas pluviais, é de</w:t>
      </w:r>
      <w:r w:rsidR="00DD6730" w:rsidRPr="00174E34">
        <w:rPr>
          <w:rFonts w:cs="Courier New"/>
        </w:rPr>
        <w:t xml:space="preserve">sviada para dentro da cidade de Porecatu, gerando causando prejuízos em diversos imóveis residenciais. </w:t>
      </w:r>
      <w:r w:rsidR="00862BF6" w:rsidRPr="00174E34">
        <w:rPr>
          <w:rFonts w:cs="Courier New"/>
          <w:bCs/>
        </w:rPr>
        <w:t xml:space="preserve">Fez </w:t>
      </w:r>
      <w:r w:rsidR="00860E4C" w:rsidRPr="00174E34">
        <w:rPr>
          <w:rFonts w:cs="Courier New"/>
          <w:bCs/>
        </w:rPr>
        <w:t xml:space="preserve">novamente </w:t>
      </w:r>
      <w:r w:rsidR="00862BF6" w:rsidRPr="00174E34">
        <w:rPr>
          <w:rFonts w:cs="Courier New"/>
          <w:bCs/>
        </w:rPr>
        <w:t>uso da</w:t>
      </w:r>
      <w:r w:rsidR="00860E4C" w:rsidRPr="00174E34">
        <w:rPr>
          <w:rFonts w:cs="Courier New"/>
          <w:bCs/>
        </w:rPr>
        <w:t xml:space="preserve"> palavra o vereador Sérgio Lopes, dizendo que o acórdão do Tribunal de Contas sobre as recomendações </w:t>
      </w:r>
      <w:r w:rsidR="00602961">
        <w:rPr>
          <w:rFonts w:cs="Courier New"/>
          <w:bCs/>
        </w:rPr>
        <w:t>para</w:t>
      </w:r>
      <w:r w:rsidR="00860E4C" w:rsidRPr="00174E34">
        <w:rPr>
          <w:rFonts w:cs="Courier New"/>
          <w:bCs/>
        </w:rPr>
        <w:t xml:space="preserve"> utilização de diárias </w:t>
      </w:r>
      <w:r w:rsidR="007768CD" w:rsidRPr="00174E34">
        <w:rPr>
          <w:rFonts w:cs="Courier New"/>
          <w:bCs/>
        </w:rPr>
        <w:t xml:space="preserve">foi publicado no ano de 2023, </w:t>
      </w:r>
      <w:r w:rsidR="0033282C" w:rsidRPr="00174E34">
        <w:rPr>
          <w:rFonts w:cs="Courier New"/>
          <w:bCs/>
        </w:rPr>
        <w:t>em resposta a consulta da vereadora Janaína</w:t>
      </w:r>
      <w:r w:rsidR="00E35B22" w:rsidRPr="00174E34">
        <w:rPr>
          <w:rFonts w:cs="Courier New"/>
          <w:bCs/>
        </w:rPr>
        <w:t xml:space="preserve">. Disse ainda que poderia ter apresentado este projeto a qualquer tempo, sendo no início do mandato ou no final, pois até o dia trinta e um de dezembro </w:t>
      </w:r>
      <w:r w:rsidR="00E57D10" w:rsidRPr="00174E34">
        <w:rPr>
          <w:rFonts w:cs="Courier New"/>
          <w:bCs/>
        </w:rPr>
        <w:t>est</w:t>
      </w:r>
      <w:r w:rsidR="00174E34">
        <w:rPr>
          <w:rFonts w:cs="Courier New"/>
          <w:bCs/>
        </w:rPr>
        <w:t>ará</w:t>
      </w:r>
      <w:r w:rsidR="00E57D10" w:rsidRPr="00174E34">
        <w:rPr>
          <w:rFonts w:cs="Courier New"/>
          <w:bCs/>
        </w:rPr>
        <w:t xml:space="preserve"> na função de vereador, podendo, dentro das normas regimentais, apresentar qualquer matéria para apreciação do Plenário. </w:t>
      </w:r>
      <w:r w:rsidR="00BF5785" w:rsidRPr="00174E34">
        <w:rPr>
          <w:rFonts w:cs="Courier New"/>
          <w:bCs/>
        </w:rPr>
        <w:t xml:space="preserve">Na sequência, fez novamente uso da palavra o vereador João, </w:t>
      </w:r>
      <w:r w:rsidR="00CB3897" w:rsidRPr="00174E34">
        <w:rPr>
          <w:rFonts w:cs="Courier New"/>
          <w:bCs/>
        </w:rPr>
        <w:t>dizendo que o vereador Sérgio Lopes tem o direito de apresentar qualquer projeto de lei nesta Casa, no entanto, os demais vereadores não são obrigados a aprovar as matérias</w:t>
      </w:r>
      <w:r w:rsidR="003417F7" w:rsidRPr="00174E34">
        <w:rPr>
          <w:rFonts w:cs="Courier New"/>
          <w:bCs/>
        </w:rPr>
        <w:t>.</w:t>
      </w:r>
      <w:r w:rsidR="004B44DF">
        <w:rPr>
          <w:rFonts w:cs="Courier New"/>
          <w:bCs/>
        </w:rPr>
        <w:t xml:space="preserve"> </w:t>
      </w:r>
      <w:r w:rsidRPr="003827B8">
        <w:rPr>
          <w:rFonts w:cs="Courier New"/>
          <w:bCs/>
        </w:rPr>
        <w:t xml:space="preserve">Não tendo </w:t>
      </w:r>
      <w:r>
        <w:rPr>
          <w:rFonts w:cs="Courier New"/>
          <w:bCs/>
        </w:rPr>
        <w:t xml:space="preserve">mais </w:t>
      </w:r>
      <w:r w:rsidRPr="003827B8">
        <w:rPr>
          <w:rFonts w:cs="Courier New"/>
          <w:bCs/>
        </w:rPr>
        <w:t xml:space="preserve">nenhum vereador inscrito para fazer uso da palavra, e não havendo mais nada a se tratar, foi encerrada a sessão, da qual lavrei esta ata que, lida e achada conforme, será devidamente aprovada e assinada, sendo convocada outra para o dia </w:t>
      </w:r>
      <w:r w:rsidR="000A1A58">
        <w:rPr>
          <w:rFonts w:cs="Courier New"/>
          <w:bCs/>
        </w:rPr>
        <w:t>11</w:t>
      </w:r>
      <w:r>
        <w:rPr>
          <w:rFonts w:cs="Courier New"/>
          <w:bCs/>
        </w:rPr>
        <w:t xml:space="preserve"> </w:t>
      </w:r>
      <w:r w:rsidRPr="003827B8">
        <w:rPr>
          <w:rFonts w:cs="Courier New"/>
          <w:bCs/>
        </w:rPr>
        <w:t xml:space="preserve">de </w:t>
      </w:r>
      <w:r w:rsidR="000A1A58">
        <w:rPr>
          <w:rFonts w:cs="Courier New"/>
          <w:bCs/>
        </w:rPr>
        <w:t>novembro</w:t>
      </w:r>
      <w:r w:rsidRPr="003827B8">
        <w:rPr>
          <w:rFonts w:cs="Courier New"/>
          <w:bCs/>
        </w:rPr>
        <w:t xml:space="preserve"> de 2024, em horário e local de costume. Do que, para constar, eu, Waldenir Antonio de Oliveira Junior _______, Agente</w:t>
      </w:r>
      <w:r w:rsidRPr="004907D3">
        <w:rPr>
          <w:rFonts w:cs="Courier New"/>
          <w:bCs/>
        </w:rPr>
        <w:t xml:space="preserve"> Legislativo, a digitei e a subscrevi.</w:t>
      </w:r>
      <w:r w:rsidR="004B44DF">
        <w:rPr>
          <w:rFonts w:cs="Courier New"/>
          <w:bCs/>
        </w:rPr>
        <w:t xml:space="preserve"> ++++++++++++++++++++++++++</w:t>
      </w:r>
      <w:r>
        <w:rPr>
          <w:rFonts w:cs="Courier New"/>
          <w:bCs/>
        </w:rPr>
        <w:t xml:space="preserve"> </w:t>
      </w:r>
    </w:p>
    <w:p w14:paraId="57C80D2E" w14:textId="77777777" w:rsidR="00712DE7" w:rsidRDefault="00712DE7" w:rsidP="00712DE7">
      <w:pPr>
        <w:tabs>
          <w:tab w:val="left" w:pos="8505"/>
          <w:tab w:val="left" w:pos="8931"/>
        </w:tabs>
        <w:ind w:right="253"/>
        <w:rPr>
          <w:rFonts w:cs="Courier New"/>
          <w:bCs/>
        </w:rPr>
      </w:pPr>
    </w:p>
    <w:p w14:paraId="30AE7827" w14:textId="77777777" w:rsidR="00712DE7" w:rsidRDefault="00712DE7" w:rsidP="00712DE7">
      <w:pPr>
        <w:tabs>
          <w:tab w:val="left" w:pos="8505"/>
          <w:tab w:val="left" w:pos="8931"/>
        </w:tabs>
        <w:ind w:right="253"/>
        <w:rPr>
          <w:rFonts w:cs="Courier New"/>
          <w:bCs/>
        </w:rPr>
      </w:pPr>
    </w:p>
    <w:p w14:paraId="30442CDC" w14:textId="77777777" w:rsidR="00712DE7" w:rsidRPr="00FD4BB6" w:rsidRDefault="00712DE7" w:rsidP="00712DE7">
      <w:pPr>
        <w:tabs>
          <w:tab w:val="left" w:pos="8505"/>
          <w:tab w:val="left" w:pos="8931"/>
        </w:tabs>
        <w:ind w:right="253"/>
        <w:rPr>
          <w:rFonts w:cs="Courier New"/>
        </w:rPr>
      </w:pPr>
      <w:r w:rsidRPr="00FD4BB6">
        <w:rPr>
          <w:rFonts w:cs="Courier New"/>
          <w:bCs/>
        </w:rPr>
        <w:t xml:space="preserve"> _</w:t>
      </w:r>
      <w:r w:rsidRPr="00FD4BB6">
        <w:rPr>
          <w:rFonts w:cs="Courier New"/>
        </w:rPr>
        <w:t xml:space="preserve">_____________________         ___________________________  </w:t>
      </w:r>
    </w:p>
    <w:p w14:paraId="4279D2B5" w14:textId="77777777" w:rsidR="00712DE7" w:rsidRPr="00FD4BB6" w:rsidRDefault="00712DE7" w:rsidP="00712DE7">
      <w:pPr>
        <w:tabs>
          <w:tab w:val="left" w:pos="7655"/>
          <w:tab w:val="left" w:pos="8931"/>
        </w:tabs>
        <w:ind w:right="253"/>
        <w:rPr>
          <w:rFonts w:cs="Courier New"/>
        </w:rPr>
      </w:pPr>
      <w:r w:rsidRPr="00FD4BB6">
        <w:rPr>
          <w:rFonts w:cs="Courier New"/>
        </w:rPr>
        <w:t xml:space="preserve">     ALEX TENAN                    LEANDRO SÉRGIO BEZERRA          </w:t>
      </w:r>
    </w:p>
    <w:p w14:paraId="56953AFA" w14:textId="77777777" w:rsidR="00712DE7" w:rsidRDefault="00712DE7" w:rsidP="00712DE7">
      <w:pPr>
        <w:tabs>
          <w:tab w:val="left" w:pos="7655"/>
          <w:tab w:val="left" w:pos="8931"/>
        </w:tabs>
        <w:ind w:right="253"/>
      </w:pPr>
      <w:r w:rsidRPr="00FD4BB6">
        <w:rPr>
          <w:rFonts w:cs="Courier New"/>
        </w:rPr>
        <w:t xml:space="preserve">     PRESIDENTE                       1º SECRETÁRIO     </w:t>
      </w:r>
    </w:p>
    <w:p w14:paraId="6FBD30E2" w14:textId="77777777" w:rsidR="000A1A58" w:rsidRDefault="000A1A58"/>
    <w:sectPr w:rsidR="000A1A58" w:rsidSect="00712DE7">
      <w:headerReference w:type="default" r:id="rId7"/>
      <w:footerReference w:type="default" r:id="rId8"/>
      <w:pgSz w:w="11906" w:h="16838"/>
      <w:pgMar w:top="2836" w:right="1021" w:bottom="993" w:left="1701" w:header="56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C7A64" w14:textId="77777777" w:rsidR="000C74C3" w:rsidRDefault="000C74C3" w:rsidP="001C4081">
      <w:r>
        <w:separator/>
      </w:r>
    </w:p>
  </w:endnote>
  <w:endnote w:type="continuationSeparator" w:id="0">
    <w:p w14:paraId="5427F6DC" w14:textId="77777777" w:rsidR="000C74C3" w:rsidRDefault="000C74C3" w:rsidP="001C4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58675"/>
      <w:docPartObj>
        <w:docPartGallery w:val="Page Numbers (Bottom of Page)"/>
        <w:docPartUnique/>
      </w:docPartObj>
    </w:sdtPr>
    <w:sdtContent>
      <w:sdt>
        <w:sdtPr>
          <w:id w:val="3558676"/>
          <w:docPartObj>
            <w:docPartGallery w:val="Page Numbers (Top of Page)"/>
            <w:docPartUnique/>
          </w:docPartObj>
        </w:sdtPr>
        <w:sdtContent>
          <w:p w14:paraId="3D345079" w14:textId="77777777" w:rsidR="00D57A72" w:rsidRDefault="00000000" w:rsidP="005B4A80">
            <w:pPr>
              <w:pStyle w:val="Rodap"/>
              <w:ind w:right="253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4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1B0018FC" w14:textId="77777777" w:rsidR="00D57A72" w:rsidRPr="00D83D51" w:rsidRDefault="00D57A72" w:rsidP="005B4A80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CFBD9" w14:textId="77777777" w:rsidR="000C74C3" w:rsidRDefault="000C74C3" w:rsidP="001C4081">
      <w:r>
        <w:separator/>
      </w:r>
    </w:p>
  </w:footnote>
  <w:footnote w:type="continuationSeparator" w:id="0">
    <w:p w14:paraId="5214E8F4" w14:textId="77777777" w:rsidR="000C74C3" w:rsidRDefault="000C74C3" w:rsidP="001C4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445CA" w14:textId="77777777" w:rsidR="00D57A72" w:rsidRDefault="00000000" w:rsidP="005B4A80">
    <w:pPr>
      <w:pStyle w:val="Cabealho"/>
      <w:framePr w:hSpace="180" w:wrap="around" w:vAnchor="text" w:hAnchor="page" w:x="5281" w:y="12"/>
    </w:pPr>
    <w:r>
      <w:object w:dxaOrig="1740" w:dyaOrig="1410" w14:anchorId="36045E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7pt;height:70.5pt">
          <v:imagedata r:id="rId1" o:title=""/>
        </v:shape>
        <o:OLEObject Type="Embed" ProgID="CorelDRAW.Graphic.6" ShapeID="_x0000_i1025" DrawAspect="Content" ObjectID="_1792327552" r:id="rId2"/>
      </w:object>
    </w:r>
  </w:p>
  <w:p w14:paraId="7EE6463F" w14:textId="77777777" w:rsidR="00D57A72" w:rsidRDefault="00D57A72" w:rsidP="005B4A80">
    <w:pPr>
      <w:pStyle w:val="Cabealho"/>
      <w:ind w:left="2520"/>
      <w:rPr>
        <w:b/>
      </w:rPr>
    </w:pPr>
  </w:p>
  <w:p w14:paraId="6321E65B" w14:textId="77777777" w:rsidR="00D57A72" w:rsidRDefault="00D57A72" w:rsidP="005B4A80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268F1A7C" w14:textId="77777777" w:rsidR="00D57A72" w:rsidRDefault="00D57A72" w:rsidP="005B4A80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5AF7D053" w14:textId="77777777" w:rsidR="00D57A72" w:rsidRDefault="00D57A72" w:rsidP="005B4A80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6FFFF2B7" w14:textId="77777777" w:rsidR="00D57A72" w:rsidRDefault="00D57A72" w:rsidP="005B4A80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490F4C44" w14:textId="77777777" w:rsidR="00D57A72" w:rsidRPr="00EC4C21" w:rsidRDefault="00000000">
    <w:pPr>
      <w:pStyle w:val="Cabealho"/>
      <w:rPr>
        <w:sz w:val="40"/>
        <w:szCs w:val="40"/>
      </w:rPr>
    </w:pPr>
    <w:r w:rsidRPr="00EC4C21">
      <w:rPr>
        <w:rFonts w:ascii="Arial" w:hAnsi="Arial" w:cs="Arial"/>
        <w:sz w:val="40"/>
        <w:szCs w:val="40"/>
      </w:rPr>
      <w:t>CÂMARA MUNICIPAL DE PORECATU</w:t>
    </w:r>
    <w:r>
      <w:rPr>
        <w:rFonts w:ascii="Arial" w:hAnsi="Arial" w:cs="Arial"/>
        <w:sz w:val="40"/>
        <w:szCs w:val="40"/>
      </w:rPr>
      <w:t xml:space="preserve"> </w:t>
    </w:r>
    <w:r w:rsidRPr="00EC4C21">
      <w:rPr>
        <w:rFonts w:ascii="Arial" w:hAnsi="Arial" w:cs="Arial"/>
        <w:sz w:val="40"/>
        <w:szCs w:val="40"/>
      </w:rPr>
      <w:t>- PARANÁ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E7"/>
    <w:rsid w:val="00032966"/>
    <w:rsid w:val="0009014B"/>
    <w:rsid w:val="000A0F01"/>
    <w:rsid w:val="000A1A58"/>
    <w:rsid w:val="000B168E"/>
    <w:rsid w:val="000C74C3"/>
    <w:rsid w:val="000F6C0F"/>
    <w:rsid w:val="00174E34"/>
    <w:rsid w:val="001C4081"/>
    <w:rsid w:val="001C6899"/>
    <w:rsid w:val="001E65DC"/>
    <w:rsid w:val="001F64CC"/>
    <w:rsid w:val="00237E64"/>
    <w:rsid w:val="0024625C"/>
    <w:rsid w:val="0033282C"/>
    <w:rsid w:val="003417F7"/>
    <w:rsid w:val="00343EF2"/>
    <w:rsid w:val="003B0F08"/>
    <w:rsid w:val="0047638B"/>
    <w:rsid w:val="004773FE"/>
    <w:rsid w:val="004B44DF"/>
    <w:rsid w:val="004F2F28"/>
    <w:rsid w:val="00512C31"/>
    <w:rsid w:val="005716F5"/>
    <w:rsid w:val="005F2842"/>
    <w:rsid w:val="00602961"/>
    <w:rsid w:val="00622FD8"/>
    <w:rsid w:val="00687EDC"/>
    <w:rsid w:val="00712DE7"/>
    <w:rsid w:val="007768CD"/>
    <w:rsid w:val="00860E4C"/>
    <w:rsid w:val="00862BF6"/>
    <w:rsid w:val="00943C2F"/>
    <w:rsid w:val="009542F7"/>
    <w:rsid w:val="0098063B"/>
    <w:rsid w:val="00A359C8"/>
    <w:rsid w:val="00AD0B1C"/>
    <w:rsid w:val="00AF48F7"/>
    <w:rsid w:val="00B56CC9"/>
    <w:rsid w:val="00B97884"/>
    <w:rsid w:val="00BF5785"/>
    <w:rsid w:val="00C031AE"/>
    <w:rsid w:val="00C56D56"/>
    <w:rsid w:val="00CB3897"/>
    <w:rsid w:val="00CE5DF5"/>
    <w:rsid w:val="00D222AC"/>
    <w:rsid w:val="00D57A72"/>
    <w:rsid w:val="00D72B95"/>
    <w:rsid w:val="00D931A1"/>
    <w:rsid w:val="00DD6730"/>
    <w:rsid w:val="00DE1DA3"/>
    <w:rsid w:val="00E35B22"/>
    <w:rsid w:val="00E43121"/>
    <w:rsid w:val="00E57D10"/>
    <w:rsid w:val="00EE640B"/>
    <w:rsid w:val="00EF61FE"/>
    <w:rsid w:val="00F16383"/>
    <w:rsid w:val="00F4582F"/>
    <w:rsid w:val="00F87972"/>
    <w:rsid w:val="00F9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D3C84F"/>
  <w15:chartTrackingRefBased/>
  <w15:docId w15:val="{F6FC9C2A-421D-4F60-992B-D218C076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DE7"/>
    <w:pPr>
      <w:spacing w:after="0" w:line="240" w:lineRule="auto"/>
      <w:jc w:val="both"/>
    </w:pPr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12D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12DE7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712D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2DE7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712DE7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712DE7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rsid w:val="00712DE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12DE7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character" w:customStyle="1" w:styleId="xdb">
    <w:name w:val="_xdb"/>
    <w:basedOn w:val="Fontepargpadro"/>
    <w:rsid w:val="00712DE7"/>
  </w:style>
  <w:style w:type="character" w:customStyle="1" w:styleId="xbe">
    <w:name w:val="_xbe"/>
    <w:basedOn w:val="Fontepargpadro"/>
    <w:rsid w:val="00712DE7"/>
  </w:style>
  <w:style w:type="table" w:styleId="Tabelacomgrade">
    <w:name w:val="Table Grid"/>
    <w:basedOn w:val="Tabelanormal"/>
    <w:uiPriority w:val="39"/>
    <w:rsid w:val="00712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09014B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C4081"/>
    <w:pPr>
      <w:jc w:val="left"/>
    </w:pPr>
    <w:rPr>
      <w:rFonts w:asciiTheme="minorHAnsi" w:eastAsiaTheme="minorHAnsi" w:hAnsiTheme="minorHAnsi" w:cstheme="minorBidi"/>
      <w:kern w:val="2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C4081"/>
    <w:rPr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1C40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9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fraestrutura.pr.gov.b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1213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49</cp:revision>
  <cp:lastPrinted>2024-11-05T18:47:00Z</cp:lastPrinted>
  <dcterms:created xsi:type="dcterms:W3CDTF">2024-11-04T17:11:00Z</dcterms:created>
  <dcterms:modified xsi:type="dcterms:W3CDTF">2024-11-05T18:58:00Z</dcterms:modified>
</cp:coreProperties>
</file>